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226C0" w14:textId="750C344A" w:rsidR="00EC1E43" w:rsidRPr="00EC1E43" w:rsidRDefault="00EC1E43" w:rsidP="00EC1E43">
      <w:pPr>
        <w:spacing w:after="0"/>
        <w:ind w:hanging="567"/>
        <w:jc w:val="center"/>
        <w:rPr>
          <w:rFonts w:ascii="Times New Roman" w:hAnsi="Times New Roman" w:cs="Times New Roman"/>
          <w:b/>
          <w:noProof/>
          <w:sz w:val="20"/>
          <w:lang w:val="en-US" w:eastAsia="ro-RO"/>
        </w:rPr>
      </w:pP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drawing>
          <wp:inline distT="0" distB="0" distL="0" distR="0" wp14:anchorId="1627468A" wp14:editId="1824F7F6">
            <wp:extent cx="1098550" cy="1193800"/>
            <wp:effectExtent l="0" t="0" r="6350" b="6350"/>
            <wp:docPr id="2" name="Imagine 1" descr="Licență UTM | Programe De Studii și Admit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cență UTM | Programe De Studii și Admiter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      </w:t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drawing>
          <wp:inline distT="0" distB="0" distL="0" distR="0" wp14:anchorId="09DAB214" wp14:editId="25EE5C25">
            <wp:extent cx="1085850" cy="1162050"/>
            <wp:effectExtent l="0" t="0" r="0" b="0"/>
            <wp:docPr id="3" name="Imagine 2" descr="Members of the Academy of Sciences of Moldova | Academia de Științe a  Moldov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mbers of the Academy of Sciences of Moldova | Academia de Științe a  Moldove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         </w:t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drawing>
          <wp:inline distT="0" distB="0" distL="0" distR="0" wp14:anchorId="4451B7BB" wp14:editId="718CB650">
            <wp:extent cx="1225550" cy="1409700"/>
            <wp:effectExtent l="0" t="0" r="0" b="0"/>
            <wp:docPr id="1691303456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          </w:t>
      </w:r>
      <w:r w:rsidR="00D70CCD" w:rsidRPr="00D70CCD">
        <w:rPr>
          <w:rFonts w:ascii="Times New Roman" w:hAnsi="Times New Roman" w:cs="Times New Roman"/>
          <w:b/>
          <w:noProof/>
          <w:sz w:val="20"/>
          <w:lang w:eastAsia="ro-RO"/>
        </w:rPr>
        <w:drawing>
          <wp:inline distT="0" distB="0" distL="0" distR="0" wp14:anchorId="62DB1B72" wp14:editId="726CA78D">
            <wp:extent cx="1276350" cy="1244600"/>
            <wp:effectExtent l="0" t="0" r="0" b="0"/>
            <wp:docPr id="849663761" name="Imagine 1" descr="Muzeul Brăilei &quot;Carol I&quot; | Bra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zeul Brăilei &quot;Carol I&quot; | Brail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4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t xml:space="preserve"> </w:t>
      </w:r>
      <w:r w:rsidRPr="00EC1E43">
        <w:rPr>
          <w:rFonts w:ascii="Times New Roman" w:hAnsi="Times New Roman" w:cs="Times New Roman"/>
          <w:b/>
          <w:noProof/>
          <w:sz w:val="20"/>
          <w:lang w:val="en-US" w:eastAsia="ro-RO"/>
        </w:rPr>
        <w:drawing>
          <wp:inline distT="0" distB="0" distL="0" distR="0" wp14:anchorId="0A80F9B1" wp14:editId="10F7BCDE">
            <wp:extent cx="1177290" cy="1129825"/>
            <wp:effectExtent l="0" t="0" r="3810" b="0"/>
            <wp:docPr id="2047097550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010" cy="113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58531" w14:textId="77777777" w:rsidR="00EC1E43" w:rsidRPr="00EC1E43" w:rsidRDefault="00EC1E43" w:rsidP="00EC1E43">
      <w:pPr>
        <w:spacing w:after="0"/>
        <w:ind w:hanging="567"/>
        <w:jc w:val="center"/>
        <w:rPr>
          <w:rFonts w:ascii="Times New Roman" w:hAnsi="Times New Roman" w:cs="Times New Roman"/>
          <w:b/>
          <w:noProof/>
          <w:sz w:val="20"/>
          <w:lang w:val="en-US" w:eastAsia="ro-RO"/>
        </w:rPr>
      </w:pPr>
    </w:p>
    <w:p w14:paraId="2D5382CB" w14:textId="77777777" w:rsidR="00EC1E43" w:rsidRPr="00EC1E43" w:rsidRDefault="00EC1E43" w:rsidP="00EC1E43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 w:rsidRPr="00EC1E43">
        <w:rPr>
          <w:rFonts w:ascii="Times New Roman" w:hAnsi="Times New Roman" w:cs="Times New Roman"/>
          <w:b/>
          <w:bCs/>
          <w:noProof/>
          <w:lang w:val="ro-MD" w:eastAsia="ro-RO"/>
        </w:rPr>
        <w:t>EPISCOPIA BASARABIEI DE SUD</w:t>
      </w:r>
    </w:p>
    <w:p w14:paraId="77CD5EFD" w14:textId="77777777" w:rsidR="00EC1E43" w:rsidRDefault="00EC1E43" w:rsidP="00EC1E43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 w:rsidRPr="00EC1E43">
        <w:rPr>
          <w:rFonts w:ascii="Times New Roman" w:hAnsi="Times New Roman" w:cs="Times New Roman"/>
          <w:b/>
          <w:bCs/>
          <w:noProof/>
          <w:lang w:val="ro-MD" w:eastAsia="ro-RO"/>
        </w:rPr>
        <w:t>ACADEMIA DE ȘTIINȚE A MOLDOVEI</w:t>
      </w:r>
    </w:p>
    <w:p w14:paraId="3B4D2B80" w14:textId="7816335E" w:rsidR="00D70CCD" w:rsidRPr="00EC1E43" w:rsidRDefault="00D70CCD" w:rsidP="00EC1E43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>
        <w:rPr>
          <w:rFonts w:ascii="Times New Roman" w:hAnsi="Times New Roman" w:cs="Times New Roman"/>
          <w:b/>
          <w:bCs/>
          <w:noProof/>
          <w:lang w:val="ro-MD" w:eastAsia="ro-RO"/>
        </w:rPr>
        <w:t>MUZEUL BRĂILEI „CAROL I”</w:t>
      </w:r>
    </w:p>
    <w:p w14:paraId="1CC2076C" w14:textId="77777777" w:rsidR="00EC1E43" w:rsidRPr="00EC1E43" w:rsidRDefault="00EC1E43" w:rsidP="00EC1E43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 w:rsidRPr="00EC1E43">
        <w:rPr>
          <w:rFonts w:ascii="Times New Roman" w:hAnsi="Times New Roman" w:cs="Times New Roman"/>
          <w:b/>
          <w:bCs/>
          <w:noProof/>
          <w:lang w:val="ro-MD" w:eastAsia="ro-RO"/>
        </w:rPr>
        <w:t>UNIVERSITATEA TEHNICĂ A MOLDOVEI</w:t>
      </w:r>
    </w:p>
    <w:p w14:paraId="5AA38948" w14:textId="77777777" w:rsidR="00EC1E43" w:rsidRPr="00EC1E43" w:rsidRDefault="00EC1E43" w:rsidP="00EC1E43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  <w:r w:rsidRPr="00EC1E43">
        <w:rPr>
          <w:rFonts w:ascii="Times New Roman" w:hAnsi="Times New Roman" w:cs="Times New Roman"/>
          <w:b/>
          <w:bCs/>
          <w:noProof/>
          <w:lang w:val="ro-MD" w:eastAsia="ro-RO"/>
        </w:rPr>
        <w:t>CENTRUL UNIVERSITAR „BOGDAN PETRICEICU HASDEU” DIN CAHUL</w:t>
      </w:r>
    </w:p>
    <w:p w14:paraId="4ED68132" w14:textId="77777777" w:rsidR="00EC1E43" w:rsidRPr="00EC1E43" w:rsidRDefault="00EC1E43" w:rsidP="00EC1E43">
      <w:pPr>
        <w:spacing w:after="0"/>
        <w:ind w:hanging="567"/>
        <w:jc w:val="center"/>
        <w:rPr>
          <w:rFonts w:ascii="Times New Roman" w:hAnsi="Times New Roman" w:cs="Times New Roman"/>
          <w:b/>
          <w:bCs/>
          <w:noProof/>
          <w:lang w:val="ro-MD" w:eastAsia="ro-RO"/>
        </w:rPr>
      </w:pPr>
    </w:p>
    <w:p w14:paraId="3E41F381" w14:textId="77777777" w:rsidR="00EC1E43" w:rsidRPr="00EC1E43" w:rsidRDefault="00EC1E43" w:rsidP="00924C76">
      <w:pPr>
        <w:spacing w:after="0"/>
        <w:ind w:hanging="567"/>
        <w:jc w:val="center"/>
        <w:rPr>
          <w:rFonts w:ascii="Times New Roman" w:hAnsi="Times New Roman" w:cs="Times New Roman"/>
          <w:b/>
          <w:noProof/>
          <w:sz w:val="20"/>
          <w:lang w:val="ro-MD" w:eastAsia="ro-RO"/>
        </w:rPr>
      </w:pPr>
    </w:p>
    <w:p w14:paraId="151791C2" w14:textId="705CC371" w:rsidR="00924C76" w:rsidRPr="00D51506" w:rsidRDefault="00924C76" w:rsidP="00924C7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Simpozionul</w:t>
      </w:r>
      <w:r w:rsidRPr="00D51506">
        <w:rPr>
          <w:rFonts w:ascii="Times New Roman" w:hAnsi="Times New Roman"/>
          <w:b/>
          <w:sz w:val="36"/>
          <w:szCs w:val="36"/>
        </w:rPr>
        <w:t xml:space="preserve"> științific internațional                             „</w:t>
      </w:r>
      <w:r>
        <w:rPr>
          <w:rFonts w:ascii="Times New Roman" w:hAnsi="Times New Roman"/>
          <w:b/>
          <w:sz w:val="36"/>
          <w:szCs w:val="36"/>
        </w:rPr>
        <w:t>MITROPOLITUL ANTONIE PLĂMĂDEALĂ: CLERIC, CTITOR, SUSȚINĂTOR AL CREDINȚEI CREȘTINE</w:t>
      </w:r>
      <w:r w:rsidR="00AC6607">
        <w:rPr>
          <w:rFonts w:ascii="Times New Roman" w:hAnsi="Times New Roman"/>
          <w:b/>
          <w:sz w:val="36"/>
          <w:szCs w:val="36"/>
        </w:rPr>
        <w:t xml:space="preserve"> ȘI</w:t>
      </w:r>
      <w:r>
        <w:rPr>
          <w:rFonts w:ascii="Times New Roman" w:hAnsi="Times New Roman"/>
          <w:b/>
          <w:sz w:val="36"/>
          <w:szCs w:val="36"/>
        </w:rPr>
        <w:t xml:space="preserve"> OM DE CULTURĂ</w:t>
      </w:r>
      <w:r w:rsidRPr="00D51506">
        <w:rPr>
          <w:rFonts w:ascii="Times New Roman" w:hAnsi="Times New Roman"/>
          <w:b/>
          <w:sz w:val="36"/>
          <w:szCs w:val="36"/>
        </w:rPr>
        <w:t>”</w:t>
      </w:r>
    </w:p>
    <w:p w14:paraId="3FBF8011" w14:textId="443F7B7F" w:rsidR="008D5E8C" w:rsidRDefault="008D5E8C" w:rsidP="00924C76">
      <w:pPr>
        <w:ind w:hanging="567"/>
        <w:rPr>
          <w:noProof/>
          <w:lang w:eastAsia="ro-RO"/>
        </w:rPr>
      </w:pPr>
    </w:p>
    <w:tbl>
      <w:tblPr>
        <w:tblW w:w="993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85"/>
        <w:gridCol w:w="1458"/>
        <w:gridCol w:w="6995"/>
      </w:tblGrid>
      <w:tr w:rsidR="003A5C20" w:rsidRPr="00035841" w14:paraId="28431204" w14:textId="77777777" w:rsidTr="005E2113">
        <w:trPr>
          <w:trHeight w:val="567"/>
        </w:trPr>
        <w:tc>
          <w:tcPr>
            <w:tcW w:w="9938" w:type="dxa"/>
            <w:gridSpan w:val="3"/>
            <w:vAlign w:val="center"/>
          </w:tcPr>
          <w:p w14:paraId="30A0EA23" w14:textId="77777777" w:rsidR="003A5C20" w:rsidRPr="00035841" w:rsidRDefault="003A5C20" w:rsidP="005E2113">
            <w:pPr>
              <w:spacing w:after="0" w:line="240" w:lineRule="auto"/>
              <w:ind w:firstLine="284"/>
              <w:jc w:val="center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035841"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>FORMULAR DE PARTICIPARE</w:t>
            </w:r>
            <w:r>
              <w:rPr>
                <w:rFonts w:ascii="Times New Roman" w:hAnsi="Times New Roman"/>
                <w:b/>
                <w:spacing w:val="-2"/>
                <w:sz w:val="28"/>
                <w:szCs w:val="28"/>
              </w:rPr>
              <w:t xml:space="preserve"> </w:t>
            </w:r>
          </w:p>
        </w:tc>
      </w:tr>
      <w:tr w:rsidR="003A5C20" w:rsidRPr="00035841" w14:paraId="1F49F943" w14:textId="77777777" w:rsidTr="005E2113">
        <w:trPr>
          <w:trHeight w:val="567"/>
        </w:trPr>
        <w:tc>
          <w:tcPr>
            <w:tcW w:w="2943" w:type="dxa"/>
            <w:gridSpan w:val="2"/>
            <w:vAlign w:val="center"/>
          </w:tcPr>
          <w:p w14:paraId="38F07FCC" w14:textId="77777777" w:rsidR="00924C76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194D880F" w14:textId="7D637DB6" w:rsidR="003A5C20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035841">
              <w:rPr>
                <w:rFonts w:ascii="Times New Roman" w:hAnsi="Times New Roman"/>
                <w:spacing w:val="-2"/>
                <w:sz w:val="28"/>
                <w:szCs w:val="28"/>
              </w:rPr>
              <w:t>Numele, prenumele</w:t>
            </w:r>
          </w:p>
          <w:p w14:paraId="3016DA01" w14:textId="77777777" w:rsidR="00924C76" w:rsidRPr="00035841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6995" w:type="dxa"/>
            <w:vAlign w:val="center"/>
          </w:tcPr>
          <w:p w14:paraId="77B614D4" w14:textId="77777777" w:rsidR="003A5C20" w:rsidRPr="00E7597D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32"/>
                <w:szCs w:val="32"/>
              </w:rPr>
            </w:pPr>
          </w:p>
        </w:tc>
      </w:tr>
      <w:tr w:rsidR="003A5C20" w:rsidRPr="00035841" w14:paraId="7AC4B41B" w14:textId="77777777" w:rsidTr="005E2113">
        <w:trPr>
          <w:trHeight w:val="567"/>
        </w:trPr>
        <w:tc>
          <w:tcPr>
            <w:tcW w:w="2943" w:type="dxa"/>
            <w:gridSpan w:val="2"/>
            <w:vAlign w:val="center"/>
          </w:tcPr>
          <w:p w14:paraId="6BE80D9C" w14:textId="77777777" w:rsidR="00924C76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4E120D61" w14:textId="38BAA8BC" w:rsidR="003A5C20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>Tema comunicării</w:t>
            </w:r>
          </w:p>
          <w:p w14:paraId="29CDAC4D" w14:textId="77777777" w:rsidR="00924C76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73EC36B6" w14:textId="1C930DD1" w:rsidR="00924C76" w:rsidRPr="00035841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6995" w:type="dxa"/>
            <w:vAlign w:val="center"/>
          </w:tcPr>
          <w:p w14:paraId="47FBC6DF" w14:textId="77777777" w:rsidR="003A5C20" w:rsidRPr="00E7597D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32"/>
                <w:szCs w:val="32"/>
              </w:rPr>
            </w:pPr>
          </w:p>
          <w:p w14:paraId="21094270" w14:textId="77777777" w:rsidR="003A5C20" w:rsidRPr="00E7597D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32"/>
                <w:szCs w:val="32"/>
              </w:rPr>
            </w:pPr>
          </w:p>
          <w:p w14:paraId="7B468BF7" w14:textId="77777777" w:rsidR="003A5C20" w:rsidRPr="00E7597D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32"/>
                <w:szCs w:val="32"/>
              </w:rPr>
            </w:pPr>
          </w:p>
          <w:p w14:paraId="5C74754B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3A5C20" w:rsidRPr="00035841" w14:paraId="06748FDE" w14:textId="77777777" w:rsidTr="005E2113">
        <w:trPr>
          <w:trHeight w:val="567"/>
        </w:trPr>
        <w:tc>
          <w:tcPr>
            <w:tcW w:w="2943" w:type="dxa"/>
            <w:gridSpan w:val="2"/>
            <w:vAlign w:val="center"/>
          </w:tcPr>
          <w:p w14:paraId="2300E13A" w14:textId="77777777" w:rsidR="00924C76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18A79833" w14:textId="20F06CC2" w:rsidR="003A5C20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03584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Gradul, titlul </w:t>
            </w:r>
          </w:p>
          <w:p w14:paraId="673E654B" w14:textId="77777777" w:rsidR="00924C76" w:rsidRPr="00035841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6995" w:type="dxa"/>
            <w:vAlign w:val="center"/>
          </w:tcPr>
          <w:p w14:paraId="5FC0E741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3A5C20" w:rsidRPr="00035841" w14:paraId="50E61273" w14:textId="77777777" w:rsidTr="005E2113">
        <w:trPr>
          <w:trHeight w:val="567"/>
        </w:trPr>
        <w:tc>
          <w:tcPr>
            <w:tcW w:w="2943" w:type="dxa"/>
            <w:gridSpan w:val="2"/>
            <w:vAlign w:val="center"/>
          </w:tcPr>
          <w:p w14:paraId="3F21E6C3" w14:textId="77777777" w:rsidR="00924C76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40BFF6AA" w14:textId="2C293787" w:rsidR="00924C76" w:rsidRPr="00035841" w:rsidRDefault="003A5C20" w:rsidP="00F53656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035841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Instituția </w:t>
            </w:r>
            <w:r w:rsidR="00924C76">
              <w:rPr>
                <w:rFonts w:ascii="Times New Roman" w:hAnsi="Times New Roman"/>
                <w:spacing w:val="-2"/>
                <w:sz w:val="28"/>
                <w:szCs w:val="28"/>
              </w:rPr>
              <w:t>pe care o reprezentați</w:t>
            </w:r>
          </w:p>
        </w:tc>
        <w:tc>
          <w:tcPr>
            <w:tcW w:w="6995" w:type="dxa"/>
            <w:vAlign w:val="center"/>
          </w:tcPr>
          <w:p w14:paraId="1F66A862" w14:textId="77777777" w:rsidR="003A5C20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40567C29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3A5C20" w:rsidRPr="00035841" w14:paraId="1FB69629" w14:textId="77777777" w:rsidTr="005E2113">
        <w:trPr>
          <w:trHeight w:val="567"/>
        </w:trPr>
        <w:tc>
          <w:tcPr>
            <w:tcW w:w="2943" w:type="dxa"/>
            <w:gridSpan w:val="2"/>
            <w:vAlign w:val="center"/>
          </w:tcPr>
          <w:p w14:paraId="306EB4BF" w14:textId="77777777" w:rsidR="00924C76" w:rsidRDefault="00924C7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255EB2A6" w14:textId="4443F150" w:rsidR="00924C76" w:rsidRPr="00035841" w:rsidRDefault="003A5C20" w:rsidP="00F53656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035841">
              <w:rPr>
                <w:rFonts w:ascii="Times New Roman" w:hAnsi="Times New Roman"/>
                <w:spacing w:val="-2"/>
                <w:sz w:val="28"/>
                <w:szCs w:val="28"/>
              </w:rPr>
              <w:t>Funcția</w:t>
            </w:r>
          </w:p>
        </w:tc>
        <w:tc>
          <w:tcPr>
            <w:tcW w:w="6995" w:type="dxa"/>
            <w:vAlign w:val="center"/>
          </w:tcPr>
          <w:p w14:paraId="3CF86139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3A5C20" w:rsidRPr="00035841" w14:paraId="348299D6" w14:textId="77777777" w:rsidTr="005E2113">
        <w:trPr>
          <w:trHeight w:val="636"/>
        </w:trPr>
        <w:tc>
          <w:tcPr>
            <w:tcW w:w="1485" w:type="dxa"/>
            <w:vMerge w:val="restart"/>
            <w:tcBorders>
              <w:right w:val="single" w:sz="4" w:space="0" w:color="auto"/>
            </w:tcBorders>
            <w:vAlign w:val="center"/>
          </w:tcPr>
          <w:p w14:paraId="3AAB5D30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035841">
              <w:rPr>
                <w:rFonts w:ascii="Times New Roman" w:hAnsi="Times New Roman"/>
                <w:spacing w:val="-2"/>
                <w:sz w:val="28"/>
                <w:szCs w:val="28"/>
              </w:rPr>
              <w:t>Informație de contact:</w:t>
            </w:r>
          </w:p>
          <w:p w14:paraId="5B22E06A" w14:textId="77777777" w:rsidR="003A5C20" w:rsidRPr="00035841" w:rsidRDefault="003A5C20" w:rsidP="005E2113">
            <w:pPr>
              <w:spacing w:after="0" w:line="240" w:lineRule="auto"/>
              <w:jc w:val="right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45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4F0694B" w14:textId="77777777" w:rsidR="00F53656" w:rsidRDefault="00F5365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  <w:p w14:paraId="64082483" w14:textId="7D8D5789" w:rsidR="00F53656" w:rsidRPr="00035841" w:rsidRDefault="00F53656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6995" w:type="dxa"/>
            <w:vAlign w:val="center"/>
          </w:tcPr>
          <w:p w14:paraId="276DA5E9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3A5C20" w:rsidRPr="00035841" w14:paraId="15B8EDDA" w14:textId="77777777" w:rsidTr="005E2113">
        <w:trPr>
          <w:trHeight w:val="339"/>
        </w:trPr>
        <w:tc>
          <w:tcPr>
            <w:tcW w:w="1485" w:type="dxa"/>
            <w:vMerge/>
            <w:tcBorders>
              <w:right w:val="single" w:sz="4" w:space="0" w:color="auto"/>
            </w:tcBorders>
            <w:vAlign w:val="center"/>
          </w:tcPr>
          <w:p w14:paraId="11547771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76F593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>Mobil</w:t>
            </w:r>
          </w:p>
        </w:tc>
        <w:tc>
          <w:tcPr>
            <w:tcW w:w="6995" w:type="dxa"/>
            <w:vAlign w:val="center"/>
          </w:tcPr>
          <w:p w14:paraId="1EB80C34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3A5C20" w:rsidRPr="00035841" w14:paraId="42380340" w14:textId="77777777" w:rsidTr="005E2113">
        <w:trPr>
          <w:trHeight w:val="299"/>
        </w:trPr>
        <w:tc>
          <w:tcPr>
            <w:tcW w:w="1485" w:type="dxa"/>
            <w:vMerge/>
            <w:tcBorders>
              <w:right w:val="single" w:sz="4" w:space="0" w:color="auto"/>
            </w:tcBorders>
            <w:vAlign w:val="center"/>
          </w:tcPr>
          <w:p w14:paraId="72897831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D4F241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spacing w:val="-2"/>
                <w:sz w:val="28"/>
                <w:szCs w:val="28"/>
              </w:rPr>
              <w:t>e-mail</w:t>
            </w:r>
          </w:p>
        </w:tc>
        <w:tc>
          <w:tcPr>
            <w:tcW w:w="6995" w:type="dxa"/>
            <w:vAlign w:val="center"/>
          </w:tcPr>
          <w:p w14:paraId="6A5E643A" w14:textId="77777777" w:rsidR="003A5C20" w:rsidRPr="00035841" w:rsidRDefault="003A5C20" w:rsidP="005E2113">
            <w:pPr>
              <w:spacing w:after="0" w:line="240" w:lineRule="auto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</w:tbl>
    <w:p w14:paraId="6F310937" w14:textId="77777777" w:rsidR="00692D62" w:rsidRDefault="00692D62"/>
    <w:sectPr w:rsidR="00692D62" w:rsidSect="00D70CCD">
      <w:pgSz w:w="11906" w:h="16838"/>
      <w:pgMar w:top="1417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441"/>
    <w:rsid w:val="0017500F"/>
    <w:rsid w:val="003A5C20"/>
    <w:rsid w:val="00426D67"/>
    <w:rsid w:val="005678A9"/>
    <w:rsid w:val="0058076F"/>
    <w:rsid w:val="005E5EB0"/>
    <w:rsid w:val="005F4BBC"/>
    <w:rsid w:val="005F71AC"/>
    <w:rsid w:val="00684461"/>
    <w:rsid w:val="00692D62"/>
    <w:rsid w:val="008B4441"/>
    <w:rsid w:val="008D5E8C"/>
    <w:rsid w:val="00924C76"/>
    <w:rsid w:val="00964CA1"/>
    <w:rsid w:val="00AC6607"/>
    <w:rsid w:val="00B02639"/>
    <w:rsid w:val="00B74CA1"/>
    <w:rsid w:val="00BF37A0"/>
    <w:rsid w:val="00D70CCD"/>
    <w:rsid w:val="00DE6679"/>
    <w:rsid w:val="00E471B9"/>
    <w:rsid w:val="00E6685E"/>
    <w:rsid w:val="00EB7D89"/>
    <w:rsid w:val="00EC1E43"/>
    <w:rsid w:val="00F53656"/>
    <w:rsid w:val="00F73B7F"/>
    <w:rsid w:val="00F9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5B7E"/>
  <w15:chartTrackingRefBased/>
  <w15:docId w15:val="{3879D334-071C-405A-B7C8-307190FC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65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pc223-1</dc:creator>
  <cp:keywords/>
  <dc:description/>
  <cp:lastModifiedBy>Gheletchi Ion</cp:lastModifiedBy>
  <cp:revision>21</cp:revision>
  <dcterms:created xsi:type="dcterms:W3CDTF">2023-01-25T09:22:00Z</dcterms:created>
  <dcterms:modified xsi:type="dcterms:W3CDTF">2026-09-29T10:58:00Z</dcterms:modified>
</cp:coreProperties>
</file>