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3C" w:rsidRDefault="00A534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-621030</wp:posOffset>
                </wp:positionV>
                <wp:extent cx="7579994" cy="1485900"/>
                <wp:effectExtent l="0" t="0" r="2159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9994" cy="1485900"/>
                        </a:xfrm>
                        <a:prstGeom prst="rect">
                          <a:avLst/>
                        </a:prstGeom>
                        <a:solidFill>
                          <a:srgbClr val="1F4D78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8543C" w:rsidRPr="00A5340D" w:rsidRDefault="00D76CF9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A5340D">
                              <w:rPr>
                                <w:b/>
                                <w:color w:val="70AD47"/>
                                <w:sz w:val="32"/>
                              </w:rPr>
                              <w:t xml:space="preserve">UNIVERSITATEA DE STAT </w:t>
                            </w:r>
                            <w:r w:rsidR="00A5340D">
                              <w:rPr>
                                <w:b/>
                                <w:color w:val="70AD47"/>
                                <w:sz w:val="32"/>
                              </w:rPr>
                              <w:t>„</w:t>
                            </w:r>
                            <w:r w:rsidRPr="00A5340D">
                              <w:rPr>
                                <w:b/>
                                <w:color w:val="70AD47"/>
                                <w:sz w:val="32"/>
                              </w:rPr>
                              <w:t>BOGDAN PETRICEICU HASDEU</w:t>
                            </w:r>
                            <w:r w:rsidR="00A5340D">
                              <w:rPr>
                                <w:b/>
                                <w:color w:val="70AD47"/>
                                <w:sz w:val="32"/>
                              </w:rPr>
                              <w:t>”</w:t>
                            </w:r>
                            <w:r w:rsidRPr="00A5340D">
                              <w:rPr>
                                <w:b/>
                                <w:color w:val="70AD47"/>
                                <w:sz w:val="32"/>
                              </w:rPr>
                              <w:t xml:space="preserve"> DIN CAHUL</w:t>
                            </w:r>
                          </w:p>
                          <w:p w:rsidR="0068543C" w:rsidRPr="00A5340D" w:rsidRDefault="00D76CF9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A5340D">
                              <w:rPr>
                                <w:b/>
                                <w:color w:val="70AD47"/>
                                <w:sz w:val="36"/>
                              </w:rPr>
                              <w:t>Facultatea de Drept și Administrație Publică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7.9pt;margin-top:-48.9pt;width:596.85pt;height:11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" fillcolor="#1f4d78" strokecolor="#4472c4">
                <v:stroke startarrowwidth="narrow" startarrowlength="short" endarrowwidth="narrow" endarrowlength="short" joinstyle="round"/>
                <v:textbox inset="7pt,3pt,7pt,3pt">
                  <w:txbxContent>
                    <w:p w:rsidR="0068543C" w:rsidRPr="00A5340D" w:rsidRDefault="00D76CF9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A5340D">
                        <w:rPr>
                          <w:b/>
                          <w:color w:val="70AD47"/>
                          <w:sz w:val="32"/>
                        </w:rPr>
                        <w:t xml:space="preserve">UNIVERSITATEA DE STAT </w:t>
                      </w:r>
                      <w:r w:rsidR="00A5340D">
                        <w:rPr>
                          <w:b/>
                          <w:color w:val="70AD47"/>
                          <w:sz w:val="32"/>
                        </w:rPr>
                        <w:t>„</w:t>
                      </w:r>
                      <w:r w:rsidRPr="00A5340D">
                        <w:rPr>
                          <w:b/>
                          <w:color w:val="70AD47"/>
                          <w:sz w:val="32"/>
                        </w:rPr>
                        <w:t>BOGDAN PETRICEICU HASDEU</w:t>
                      </w:r>
                      <w:r w:rsidR="00A5340D">
                        <w:rPr>
                          <w:b/>
                          <w:color w:val="70AD47"/>
                          <w:sz w:val="32"/>
                        </w:rPr>
                        <w:t>”</w:t>
                      </w:r>
                      <w:r w:rsidRPr="00A5340D">
                        <w:rPr>
                          <w:b/>
                          <w:color w:val="70AD47"/>
                          <w:sz w:val="32"/>
                        </w:rPr>
                        <w:t xml:space="preserve"> DIN CAHUL</w:t>
                      </w:r>
                    </w:p>
                    <w:p w:rsidR="0068543C" w:rsidRPr="00A5340D" w:rsidRDefault="00D76CF9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A5340D">
                        <w:rPr>
                          <w:b/>
                          <w:color w:val="70AD47"/>
                          <w:sz w:val="36"/>
                        </w:rPr>
                        <w:t>Facultatea de Drept și Administrație Publică</w:t>
                      </w:r>
                    </w:p>
                  </w:txbxContent>
                </v:textbox>
              </v:rect>
            </w:pict>
          </mc:Fallback>
        </mc:AlternateContent>
      </w:r>
      <w:r w:rsidR="00667D1B">
        <w:pict w14:anchorId="4A4AFC80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0;margin-top:0;width:50pt;height:50pt;z-index:251659776;visibility:hidden;mso-position-horizontal-relative:text;mso-position-vertical-relative:text">
            <o:lock v:ext="edit" selection="t"/>
          </v:shape>
        </w:pict>
      </w:r>
    </w:p>
    <w:p w:rsidR="0068543C" w:rsidRDefault="0068543C">
      <w:pPr>
        <w:widowControl w:val="0"/>
        <w:jc w:val="center"/>
        <w:rPr>
          <w:b/>
          <w:color w:val="70AD47"/>
          <w:sz w:val="28"/>
          <w:szCs w:val="28"/>
        </w:rPr>
      </w:pPr>
    </w:p>
    <w:p w:rsidR="0068543C" w:rsidRDefault="0068543C">
      <w:pPr>
        <w:widowControl w:val="0"/>
        <w:jc w:val="center"/>
        <w:rPr>
          <w:b/>
          <w:color w:val="70AD47"/>
          <w:sz w:val="28"/>
          <w:szCs w:val="28"/>
        </w:rPr>
      </w:pPr>
    </w:p>
    <w:p w:rsidR="0068543C" w:rsidRDefault="00D76CF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68543C" w:rsidRDefault="00D76CF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68543C" w:rsidRDefault="00D76CF9">
      <w:pPr>
        <w:widowControl w:val="0"/>
        <w:jc w:val="center"/>
        <w:rPr>
          <w:b/>
          <w:sz w:val="48"/>
          <w:szCs w:val="48"/>
        </w:rPr>
      </w:pPr>
      <w:r w:rsidRPr="00A5340D">
        <w:rPr>
          <w:b/>
          <w:sz w:val="72"/>
          <w:szCs w:val="48"/>
        </w:rPr>
        <w:t>INVITAȚIE</w:t>
      </w:r>
    </w:p>
    <w:p w:rsidR="00A5340D" w:rsidRPr="00A5340D" w:rsidRDefault="00D76CF9" w:rsidP="00A5340D">
      <w:pPr>
        <w:widowControl w:val="0"/>
        <w:ind w:left="-426" w:right="-425"/>
        <w:jc w:val="center"/>
        <w:rPr>
          <w:b/>
          <w:sz w:val="32"/>
          <w:szCs w:val="28"/>
        </w:rPr>
      </w:pPr>
      <w:r w:rsidRPr="00A5340D">
        <w:rPr>
          <w:b/>
          <w:sz w:val="32"/>
          <w:szCs w:val="28"/>
        </w:rPr>
        <w:t xml:space="preserve">Facultatea de Drept și Administrație Publică </w:t>
      </w:r>
    </w:p>
    <w:p w:rsidR="00A5340D" w:rsidRPr="00A5340D" w:rsidRDefault="00D76CF9" w:rsidP="00A5340D">
      <w:pPr>
        <w:widowControl w:val="0"/>
        <w:ind w:left="-426" w:right="-425"/>
        <w:jc w:val="center"/>
        <w:rPr>
          <w:b/>
          <w:sz w:val="32"/>
          <w:szCs w:val="28"/>
        </w:rPr>
      </w:pPr>
      <w:r w:rsidRPr="00A5340D">
        <w:rPr>
          <w:b/>
          <w:sz w:val="32"/>
          <w:szCs w:val="28"/>
        </w:rPr>
        <w:t>a Universit</w:t>
      </w:r>
      <w:r w:rsidR="00A5340D" w:rsidRPr="00A5340D">
        <w:rPr>
          <w:b/>
          <w:sz w:val="32"/>
          <w:szCs w:val="28"/>
        </w:rPr>
        <w:t xml:space="preserve">ății de Stat „B. P. Hasdeu” din </w:t>
      </w:r>
      <w:r w:rsidRPr="00A5340D">
        <w:rPr>
          <w:b/>
          <w:sz w:val="32"/>
          <w:szCs w:val="28"/>
        </w:rPr>
        <w:t xml:space="preserve">Cahul </w:t>
      </w:r>
    </w:p>
    <w:p w:rsidR="0068543C" w:rsidRDefault="00D76CF9" w:rsidP="00A5340D">
      <w:pPr>
        <w:widowControl w:val="0"/>
        <w:ind w:right="-425"/>
        <w:jc w:val="center"/>
        <w:rPr>
          <w:b/>
          <w:sz w:val="32"/>
          <w:szCs w:val="28"/>
        </w:rPr>
      </w:pPr>
      <w:r w:rsidRPr="00A5340D">
        <w:rPr>
          <w:b/>
          <w:sz w:val="32"/>
          <w:szCs w:val="28"/>
        </w:rPr>
        <w:t xml:space="preserve">are onoarea de a vă invita să participați la </w:t>
      </w:r>
    </w:p>
    <w:p w:rsidR="008E5525" w:rsidRDefault="008E5525" w:rsidP="00A5340D">
      <w:pPr>
        <w:widowControl w:val="0"/>
        <w:ind w:right="-425"/>
        <w:jc w:val="center"/>
        <w:rPr>
          <w:b/>
          <w:sz w:val="32"/>
          <w:szCs w:val="28"/>
        </w:rPr>
      </w:pPr>
    </w:p>
    <w:p w:rsidR="0068543C" w:rsidRDefault="00A847D3">
      <w:pPr>
        <w:widowControl w:val="0"/>
        <w:jc w:val="both"/>
        <w:rPr>
          <w:b/>
          <w:sz w:val="28"/>
          <w:szCs w:val="28"/>
        </w:rPr>
      </w:pPr>
      <w:r>
        <w:rPr>
          <w:noProof/>
          <w:lang w:val="ro-RO"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1082040" cy="1060450"/>
            <wp:effectExtent l="0" t="0" r="3810" b="6350"/>
            <wp:wrapSquare wrapText="bothSides" distT="0" distB="0" distL="114300" distR="114300"/>
            <wp:docPr id="9" name="image2.jpg" descr="D:\logoul facultatii Drept si AP si universitatii\logoul facultatii color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logoul facultatii Drept si AP si universitatii\logoul facultatii color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6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F0234">
        <w:rPr>
          <w:noProof/>
          <w:lang w:val="ro-RO"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column">
              <wp:posOffset>-404552</wp:posOffset>
            </wp:positionH>
            <wp:positionV relativeFrom="paragraph">
              <wp:posOffset>202334</wp:posOffset>
            </wp:positionV>
            <wp:extent cx="1086485" cy="1072515"/>
            <wp:effectExtent l="0" t="0" r="0" b="0"/>
            <wp:wrapSquare wrapText="bothSides" distT="0" distB="0" distL="114300" distR="114300"/>
            <wp:docPr id="8" name="image3.jpg" descr="D:\logoul facultatii Drept si AP si universitatii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:\logoul facultatii Drept si AP si universitatii\Безымянный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6663"/>
      </w:tblGrid>
      <w:tr w:rsidR="00A5340D" w:rsidTr="00A847D3">
        <w:trPr>
          <w:trHeight w:val="2724"/>
        </w:trPr>
        <w:tc>
          <w:tcPr>
            <w:tcW w:w="6663" w:type="dxa"/>
          </w:tcPr>
          <w:p w:rsidR="00A5340D" w:rsidRDefault="00A5340D" w:rsidP="00A5340D">
            <w:pPr>
              <w:jc w:val="center"/>
              <w:textDirection w:val="btLr"/>
              <w:rPr>
                <w:b/>
                <w:sz w:val="40"/>
              </w:rPr>
            </w:pPr>
            <w:r w:rsidRPr="004F0234">
              <w:rPr>
                <w:b/>
                <w:sz w:val="40"/>
              </w:rPr>
              <w:t>CONFERINȚA ȘTIINȚIFICĂ NAȚIONALĂ</w:t>
            </w:r>
          </w:p>
          <w:p w:rsidR="004F0234" w:rsidRPr="004F0234" w:rsidRDefault="004F0234" w:rsidP="00A5340D">
            <w:pPr>
              <w:jc w:val="center"/>
              <w:textDirection w:val="btLr"/>
              <w:rPr>
                <w:b/>
                <w:sz w:val="40"/>
              </w:rPr>
            </w:pPr>
          </w:p>
          <w:p w:rsidR="00A5340D" w:rsidRPr="00A5340D" w:rsidRDefault="00A5340D" w:rsidP="00A5340D">
            <w:pPr>
              <w:jc w:val="center"/>
              <w:textDirection w:val="btLr"/>
              <w:rPr>
                <w:sz w:val="24"/>
              </w:rPr>
            </w:pPr>
          </w:p>
          <w:p w:rsidR="00A5340D" w:rsidRPr="00A5340D" w:rsidRDefault="00A5340D" w:rsidP="00A5340D">
            <w:pPr>
              <w:jc w:val="center"/>
              <w:textDirection w:val="btLr"/>
              <w:rPr>
                <w:b/>
                <w:sz w:val="36"/>
              </w:rPr>
            </w:pPr>
            <w:r>
              <w:rPr>
                <w:b/>
                <w:sz w:val="36"/>
              </w:rPr>
              <w:t>,,ROLUL</w:t>
            </w:r>
            <w:r w:rsidRPr="00A5340D">
              <w:rPr>
                <w:b/>
                <w:sz w:val="36"/>
              </w:rPr>
              <w:t xml:space="preserve"> ȘTIINȚEI ÎN REFORMAREA SISTEMULUI JURIDIC ȘI </w:t>
            </w:r>
          </w:p>
          <w:p w:rsidR="00A847D3" w:rsidRDefault="00A5340D" w:rsidP="00A847D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5340D">
              <w:rPr>
                <w:b/>
                <w:sz w:val="36"/>
              </w:rPr>
              <w:t>POLITICO-ADMINISTRATIV’’</w:t>
            </w:r>
            <w:r w:rsidR="00A847D3">
              <w:rPr>
                <w:b/>
                <w:sz w:val="28"/>
                <w:szCs w:val="28"/>
              </w:rPr>
              <w:t xml:space="preserve"> </w:t>
            </w:r>
          </w:p>
          <w:p w:rsidR="00A847D3" w:rsidRDefault="00A847D3" w:rsidP="00A847D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A5340D" w:rsidRDefault="00A847D3" w:rsidP="00A847D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EDIȚIA VIII</w:t>
            </w:r>
          </w:p>
        </w:tc>
      </w:tr>
    </w:tbl>
    <w:p w:rsidR="004F0234" w:rsidRDefault="004F0234" w:rsidP="008E5525">
      <w:pPr>
        <w:pStyle w:val="ae"/>
        <w:widowControl w:val="0"/>
        <w:rPr>
          <w:b/>
          <w:sz w:val="32"/>
          <w:szCs w:val="32"/>
        </w:rPr>
      </w:pPr>
    </w:p>
    <w:p w:rsidR="0068543C" w:rsidRDefault="00D76CF9" w:rsidP="008E5525">
      <w:pPr>
        <w:pStyle w:val="ae"/>
        <w:widowControl w:val="0"/>
        <w:rPr>
          <w:b/>
          <w:sz w:val="32"/>
          <w:szCs w:val="32"/>
        </w:rPr>
      </w:pPr>
      <w:r w:rsidRPr="008E5525">
        <w:rPr>
          <w:b/>
          <w:sz w:val="32"/>
          <w:szCs w:val="32"/>
        </w:rPr>
        <w:t>Detalii privind condițiile de participare și publicare</w:t>
      </w:r>
      <w:r w:rsidRPr="008E5525">
        <w:rPr>
          <w:vertAlign w:val="superscript"/>
        </w:rPr>
        <w:footnoteReference w:id="1"/>
      </w:r>
      <w:r w:rsidRPr="008E5525">
        <w:rPr>
          <w:b/>
          <w:sz w:val="32"/>
          <w:szCs w:val="32"/>
        </w:rPr>
        <w:t>:</w:t>
      </w:r>
    </w:p>
    <w:p w:rsidR="008E5525" w:rsidRPr="008E5525" w:rsidRDefault="008E5525" w:rsidP="008E5525">
      <w:pPr>
        <w:pStyle w:val="ae"/>
        <w:widowControl w:val="0"/>
        <w:rPr>
          <w:b/>
          <w:sz w:val="32"/>
          <w:szCs w:val="32"/>
        </w:rPr>
      </w:pPr>
    </w:p>
    <w:p w:rsidR="008E5525" w:rsidRPr="008E5525" w:rsidRDefault="008E5525" w:rsidP="008E5525">
      <w:pPr>
        <w:pStyle w:val="ae"/>
        <w:widowControl w:val="0"/>
        <w:numPr>
          <w:ilvl w:val="0"/>
          <w:numId w:val="5"/>
        </w:numPr>
        <w:rPr>
          <w:b/>
          <w:sz w:val="32"/>
          <w:szCs w:val="32"/>
        </w:rPr>
      </w:pPr>
      <w:r w:rsidRPr="008E5525">
        <w:rPr>
          <w:b/>
          <w:sz w:val="32"/>
          <w:szCs w:val="32"/>
        </w:rPr>
        <w:t>Data organizării conferinței: 09 decembrie 2022</w:t>
      </w:r>
      <w:r w:rsidRPr="008E5525">
        <w:rPr>
          <w:rFonts w:eastAsia="Calibri"/>
          <w:sz w:val="32"/>
          <w:szCs w:val="32"/>
        </w:rPr>
        <w:t>;</w:t>
      </w:r>
      <w:r w:rsidRPr="008E5525">
        <w:rPr>
          <w:b/>
          <w:sz w:val="32"/>
          <w:szCs w:val="32"/>
        </w:rPr>
        <w:t xml:space="preserve"> </w:t>
      </w:r>
    </w:p>
    <w:p w:rsidR="008E5525" w:rsidRPr="008E5525" w:rsidRDefault="008E5525" w:rsidP="008E5525">
      <w:pPr>
        <w:pStyle w:val="ae"/>
        <w:numPr>
          <w:ilvl w:val="0"/>
          <w:numId w:val="5"/>
        </w:numPr>
        <w:spacing w:line="215" w:lineRule="auto"/>
        <w:textDirection w:val="btLr"/>
        <w:rPr>
          <w:sz w:val="32"/>
          <w:szCs w:val="32"/>
        </w:rPr>
      </w:pPr>
      <w:r w:rsidRPr="008E5525">
        <w:rPr>
          <w:b/>
          <w:sz w:val="32"/>
          <w:szCs w:val="32"/>
        </w:rPr>
        <w:t xml:space="preserve">Secțiunile conferinței: </w:t>
      </w:r>
      <w:r w:rsidR="004F0234">
        <w:rPr>
          <w:b/>
          <w:sz w:val="32"/>
          <w:szCs w:val="32"/>
        </w:rPr>
        <w:t xml:space="preserve"> </w:t>
      </w:r>
      <w:r w:rsidRPr="008E5525">
        <w:rPr>
          <w:b/>
          <w:sz w:val="32"/>
          <w:szCs w:val="32"/>
        </w:rPr>
        <w:t xml:space="preserve">Științe Juridice; </w:t>
      </w:r>
    </w:p>
    <w:p w:rsidR="008E5525" w:rsidRPr="008E5525" w:rsidRDefault="008E5525" w:rsidP="008E5525">
      <w:pPr>
        <w:pStyle w:val="ae"/>
        <w:spacing w:line="215" w:lineRule="auto"/>
        <w:ind w:left="2880" w:firstLine="948"/>
        <w:textDirection w:val="btLr"/>
        <w:rPr>
          <w:sz w:val="32"/>
          <w:szCs w:val="32"/>
        </w:rPr>
      </w:pPr>
      <w:r w:rsidRPr="008E5525">
        <w:rPr>
          <w:b/>
          <w:sz w:val="32"/>
          <w:szCs w:val="32"/>
        </w:rPr>
        <w:t xml:space="preserve">Științe </w:t>
      </w:r>
      <w:r>
        <w:rPr>
          <w:b/>
          <w:sz w:val="32"/>
          <w:szCs w:val="32"/>
        </w:rPr>
        <w:t>P</w:t>
      </w:r>
      <w:r w:rsidRPr="008E5525">
        <w:rPr>
          <w:b/>
          <w:sz w:val="32"/>
          <w:szCs w:val="32"/>
        </w:rPr>
        <w:t xml:space="preserve">olitice și </w:t>
      </w:r>
      <w:r>
        <w:rPr>
          <w:b/>
          <w:sz w:val="32"/>
          <w:szCs w:val="32"/>
        </w:rPr>
        <w:t>A</w:t>
      </w:r>
      <w:r w:rsidRPr="008E5525">
        <w:rPr>
          <w:b/>
          <w:sz w:val="32"/>
          <w:szCs w:val="32"/>
        </w:rPr>
        <w:t>dministrative</w:t>
      </w:r>
      <w:r w:rsidRPr="008E5525">
        <w:rPr>
          <w:sz w:val="32"/>
          <w:szCs w:val="32"/>
        </w:rPr>
        <w:t>;</w:t>
      </w:r>
    </w:p>
    <w:p w:rsidR="008E5525" w:rsidRPr="008E5525" w:rsidRDefault="008E5525" w:rsidP="008E5525">
      <w:pPr>
        <w:pStyle w:val="ae"/>
        <w:numPr>
          <w:ilvl w:val="0"/>
          <w:numId w:val="5"/>
        </w:numPr>
        <w:spacing w:line="215" w:lineRule="auto"/>
        <w:textDirection w:val="btLr"/>
        <w:rPr>
          <w:b/>
          <w:sz w:val="32"/>
          <w:szCs w:val="32"/>
        </w:rPr>
      </w:pPr>
      <w:r w:rsidRPr="008E5525">
        <w:rPr>
          <w:b/>
          <w:sz w:val="32"/>
          <w:szCs w:val="32"/>
        </w:rPr>
        <w:t>Termenul de depunere a formularului de înregistrare și rezumatul articolului: 04 noiembrie 2022;</w:t>
      </w:r>
    </w:p>
    <w:p w:rsidR="008E5525" w:rsidRPr="008E5525" w:rsidRDefault="008E5525" w:rsidP="008E5525">
      <w:pPr>
        <w:pStyle w:val="ae"/>
        <w:numPr>
          <w:ilvl w:val="0"/>
          <w:numId w:val="5"/>
        </w:numPr>
        <w:spacing w:line="215" w:lineRule="auto"/>
        <w:textDirection w:val="btLr"/>
        <w:rPr>
          <w:sz w:val="32"/>
          <w:szCs w:val="32"/>
        </w:rPr>
      </w:pPr>
      <w:r w:rsidRPr="008E5525">
        <w:rPr>
          <w:b/>
          <w:sz w:val="32"/>
          <w:szCs w:val="32"/>
        </w:rPr>
        <w:t>Termenul de depunere a articolelor științifice: 25 noiembrie 2022;</w:t>
      </w:r>
    </w:p>
    <w:p w:rsidR="008E5525" w:rsidRPr="008E5525" w:rsidRDefault="008E5525" w:rsidP="008E5525">
      <w:pPr>
        <w:pStyle w:val="ae"/>
        <w:numPr>
          <w:ilvl w:val="0"/>
          <w:numId w:val="5"/>
        </w:numPr>
        <w:spacing w:line="215" w:lineRule="auto"/>
        <w:textDirection w:val="btLr"/>
        <w:rPr>
          <w:sz w:val="32"/>
          <w:szCs w:val="32"/>
        </w:rPr>
      </w:pPr>
      <w:r w:rsidRPr="008E5525">
        <w:rPr>
          <w:b/>
          <w:sz w:val="32"/>
          <w:szCs w:val="32"/>
        </w:rPr>
        <w:t xml:space="preserve">Taxă de participare și publicare nu se percepe. </w:t>
      </w:r>
    </w:p>
    <w:p w:rsidR="008E5525" w:rsidRDefault="008E5525" w:rsidP="008E5525">
      <w:pPr>
        <w:widowControl w:val="0"/>
        <w:rPr>
          <w:b/>
          <w:sz w:val="28"/>
          <w:szCs w:val="28"/>
        </w:rPr>
      </w:pPr>
    </w:p>
    <w:p w:rsidR="008E5525" w:rsidRDefault="008E5525" w:rsidP="008E5525">
      <w:pPr>
        <w:spacing w:line="215" w:lineRule="auto"/>
        <w:ind w:firstLine="720"/>
        <w:textDirection w:val="btLr"/>
        <w:rPr>
          <w:rFonts w:ascii="Calibri" w:eastAsia="Calibri" w:hAnsi="Calibri" w:cs="Calibri"/>
          <w:sz w:val="40"/>
        </w:rPr>
      </w:pPr>
    </w:p>
    <w:p w:rsidR="008E5525" w:rsidRDefault="008E5525" w:rsidP="008E5525">
      <w:pPr>
        <w:spacing w:line="215" w:lineRule="auto"/>
        <w:ind w:firstLine="720"/>
        <w:textDirection w:val="btLr"/>
      </w:pPr>
    </w:p>
    <w:p w:rsidR="0068543C" w:rsidRDefault="00D76CF9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Persoane de contact: </w:t>
      </w:r>
    </w:p>
    <w:p w:rsidR="0068543C" w:rsidRDefault="00D76CF9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Ciudin Oxana, tel. 067147173, e-mail. </w:t>
      </w:r>
      <w:r>
        <w:rPr>
          <w:b/>
          <w:color w:val="0563C1"/>
          <w:sz w:val="22"/>
          <w:szCs w:val="22"/>
          <w:u w:val="single"/>
        </w:rPr>
        <w:t xml:space="preserve">ciudin.oxana@usch.md </w:t>
      </w:r>
      <w:r>
        <w:rPr>
          <w:b/>
          <w:sz w:val="22"/>
          <w:szCs w:val="22"/>
        </w:rPr>
        <w:t xml:space="preserve"> (Secțiunea Științe Juridice); </w:t>
      </w:r>
    </w:p>
    <w:p w:rsidR="0068543C" w:rsidRDefault="00D76CF9">
      <w:pPr>
        <w:widowControl w:val="0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Gîrneț Ilie, tel.  068708287, e-mail. </w:t>
      </w:r>
      <w:r>
        <w:rPr>
          <w:b/>
          <w:color w:val="0563C1"/>
          <w:sz w:val="22"/>
          <w:szCs w:val="22"/>
          <w:u w:val="single"/>
        </w:rPr>
        <w:t xml:space="preserve">girnet.ilie@usch.md </w:t>
      </w:r>
      <w:r>
        <w:rPr>
          <w:b/>
          <w:sz w:val="22"/>
          <w:szCs w:val="22"/>
        </w:rPr>
        <w:t xml:space="preserve"> (Secțiunea Științe Politice și </w:t>
      </w:r>
      <w:r>
        <w:rPr>
          <w:b/>
          <w:sz w:val="24"/>
          <w:szCs w:val="24"/>
        </w:rPr>
        <w:t>Administrative).</w:t>
      </w:r>
    </w:p>
    <w:tbl>
      <w:tblPr>
        <w:tblStyle w:val="af0"/>
        <w:tblW w:w="99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995"/>
      </w:tblGrid>
      <w:tr w:rsidR="0068543C">
        <w:trPr>
          <w:trHeight w:val="567"/>
        </w:trPr>
        <w:tc>
          <w:tcPr>
            <w:tcW w:w="9938" w:type="dxa"/>
            <w:gridSpan w:val="2"/>
            <w:vAlign w:val="center"/>
          </w:tcPr>
          <w:p w:rsidR="0068543C" w:rsidRDefault="00D76CF9">
            <w:pPr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FORMULAR DE PARTICIPARE</w:t>
            </w:r>
          </w:p>
        </w:tc>
      </w:tr>
      <w:tr w:rsidR="0068543C">
        <w:trPr>
          <w:trHeight w:val="567"/>
        </w:trPr>
        <w:tc>
          <w:tcPr>
            <w:tcW w:w="2943" w:type="dxa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Numele, prenumele</w:t>
            </w: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567"/>
        </w:trPr>
        <w:tc>
          <w:tcPr>
            <w:tcW w:w="2943" w:type="dxa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 comunicării:</w:t>
            </w: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567"/>
        </w:trPr>
        <w:tc>
          <w:tcPr>
            <w:tcW w:w="2943" w:type="dxa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Gradul, titlul științific </w:t>
            </w: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567"/>
        </w:trPr>
        <w:tc>
          <w:tcPr>
            <w:tcW w:w="2943" w:type="dxa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Instituția în care activați</w:t>
            </w: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567"/>
        </w:trPr>
        <w:tc>
          <w:tcPr>
            <w:tcW w:w="2943" w:type="dxa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Funcția</w:t>
            </w: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636"/>
        </w:trPr>
        <w:tc>
          <w:tcPr>
            <w:tcW w:w="2943" w:type="dxa"/>
            <w:vMerge w:val="restart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Informație de contact:</w:t>
            </w:r>
          </w:p>
          <w:p w:rsidR="0068543C" w:rsidRDefault="00D76C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  <w:p w:rsidR="0068543C" w:rsidRDefault="00D76C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Mobil:</w:t>
            </w:r>
          </w:p>
          <w:p w:rsidR="0068543C" w:rsidRDefault="00D76C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339"/>
        </w:trPr>
        <w:tc>
          <w:tcPr>
            <w:tcW w:w="2943" w:type="dxa"/>
            <w:vMerge/>
            <w:vAlign w:val="center"/>
          </w:tcPr>
          <w:p w:rsidR="0068543C" w:rsidRDefault="0068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299"/>
        </w:trPr>
        <w:tc>
          <w:tcPr>
            <w:tcW w:w="2943" w:type="dxa"/>
            <w:vMerge/>
            <w:vAlign w:val="center"/>
          </w:tcPr>
          <w:p w:rsidR="0068543C" w:rsidRDefault="0068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299"/>
        </w:trPr>
        <w:tc>
          <w:tcPr>
            <w:tcW w:w="2943" w:type="dxa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Secțiunea unde va fi prezentată lucrarea</w:t>
            </w:r>
          </w:p>
        </w:tc>
        <w:tc>
          <w:tcPr>
            <w:tcW w:w="6995" w:type="dxa"/>
            <w:vAlign w:val="center"/>
          </w:tcPr>
          <w:p w:rsidR="0068543C" w:rsidRDefault="0068543C">
            <w:pPr>
              <w:rPr>
                <w:sz w:val="28"/>
                <w:szCs w:val="28"/>
              </w:rPr>
            </w:pPr>
          </w:p>
        </w:tc>
      </w:tr>
      <w:tr w:rsidR="0068543C">
        <w:trPr>
          <w:trHeight w:val="738"/>
        </w:trPr>
        <w:tc>
          <w:tcPr>
            <w:tcW w:w="2943" w:type="dxa"/>
            <w:vMerge w:val="restart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Indicați una din opțiuni:</w:t>
            </w:r>
          </w:p>
          <w:p w:rsidR="0068543C" w:rsidRDefault="0068543C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 xml:space="preserve">□ </w:t>
            </w:r>
            <w:r>
              <w:rPr>
                <w:sz w:val="28"/>
                <w:szCs w:val="28"/>
              </w:rPr>
              <w:t xml:space="preserve">Cu prezență </w:t>
            </w:r>
          </w:p>
        </w:tc>
      </w:tr>
      <w:tr w:rsidR="0068543C">
        <w:trPr>
          <w:trHeight w:val="594"/>
        </w:trPr>
        <w:tc>
          <w:tcPr>
            <w:tcW w:w="2943" w:type="dxa"/>
            <w:vMerge/>
            <w:vAlign w:val="center"/>
          </w:tcPr>
          <w:p w:rsidR="0068543C" w:rsidRDefault="0068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995" w:type="dxa"/>
            <w:vAlign w:val="center"/>
          </w:tcPr>
          <w:p w:rsidR="0068543C" w:rsidRDefault="00D76CF9">
            <w:pPr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 xml:space="preserve">□ </w:t>
            </w:r>
            <w:r>
              <w:rPr>
                <w:sz w:val="28"/>
                <w:szCs w:val="28"/>
              </w:rPr>
              <w:t>On-line</w:t>
            </w:r>
          </w:p>
        </w:tc>
      </w:tr>
    </w:tbl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jc w:val="center"/>
        <w:rPr>
          <w:b/>
          <w:sz w:val="24"/>
          <w:szCs w:val="24"/>
        </w:rPr>
      </w:pPr>
    </w:p>
    <w:p w:rsidR="0068543C" w:rsidRDefault="0068543C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8E5525" w:rsidRDefault="008E5525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8E5525" w:rsidRDefault="008E5525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68543C" w:rsidRDefault="00D76CF9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Cerinţe</w:t>
      </w:r>
    </w:p>
    <w:p w:rsidR="0068543C" w:rsidRDefault="00D76CF9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faţă de materialele prezentate pentru publicare</w:t>
      </w:r>
    </w:p>
    <w:p w:rsidR="0068543C" w:rsidRDefault="0068543C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8543C" w:rsidRDefault="00D76CF9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Articolele prezentate vor reflecta realizările ştiinţifice ale colaboratorilor catedrelor USC, precum şi ale cercetătorilor din alte instituţii. O persoană poate fi autor şi/sau coautor al unui singur articol.</w:t>
      </w:r>
    </w:p>
    <w:p w:rsidR="0068543C" w:rsidRDefault="00D76CF9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Responsabilitatea privind justeţea, veridicitatea şi valoarea ştiinţifică a materialelor prezentate revine autorilor. De asemenea, autorii vor prezenta o declaraţie pe proprie răspundere privind originalitatea articolului propus. Decizia privind includerea materialelor şi editarea aparţine colegiului de redacție.</w:t>
      </w:r>
    </w:p>
    <w:p w:rsidR="0068543C" w:rsidRDefault="00D76CF9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6"/>
          <w:szCs w:val="26"/>
        </w:rPr>
        <w:t>Structura articolului științific include, în mod obligatoriu, următoarele componente</w:t>
      </w:r>
      <w:r>
        <w:rPr>
          <w:sz w:val="26"/>
          <w:szCs w:val="26"/>
        </w:rPr>
        <w:t>:</w:t>
      </w:r>
      <w:r>
        <w:rPr>
          <w:sz w:val="24"/>
          <w:szCs w:val="24"/>
        </w:rPr>
        <w:t xml:space="preserve"> rezumatul, cuvintele cheie, textul principal și referințele.</w:t>
      </w:r>
    </w:p>
    <w:p w:rsidR="0068543C" w:rsidRDefault="00D76CF9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Titlurile, rezumatele şi cuvintele-cheie</w:t>
      </w:r>
      <w:r>
        <w:rPr>
          <w:sz w:val="24"/>
          <w:szCs w:val="24"/>
        </w:rPr>
        <w:t xml:space="preserve"> ale articolelor trebuie să fie prezentate în două limbi, în limba română şi într-o limbă de circulaţie internaţională (engleză sau franceză).</w:t>
      </w:r>
    </w:p>
    <w:p w:rsidR="0068543C" w:rsidRDefault="00D76CF9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Textele articolelor</w:t>
      </w:r>
      <w:r>
        <w:rPr>
          <w:sz w:val="24"/>
          <w:szCs w:val="24"/>
        </w:rPr>
        <w:t xml:space="preserve"> pot fi redactate în română, rusă, engleză.</w:t>
      </w:r>
    </w:p>
    <w:p w:rsidR="0068543C" w:rsidRDefault="00D76CF9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>Articolele</w:t>
      </w:r>
      <w:r>
        <w:rPr>
          <w:sz w:val="24"/>
          <w:szCs w:val="24"/>
        </w:rPr>
        <w:t xml:space="preserve"> se vor prezenta în variantă electronică, în format Microsoft Word însoţită de o copie imprimată pe hârtie și semnată de autor(i).</w:t>
      </w:r>
    </w:p>
    <w:p w:rsidR="0068543C" w:rsidRDefault="00D76CF9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Cerinţe de redactare:</w:t>
      </w:r>
    </w:p>
    <w:p w:rsidR="0068543C" w:rsidRDefault="00D76C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TITLUL</w:t>
      </w:r>
      <w:r>
        <w:rPr>
          <w:sz w:val="24"/>
          <w:szCs w:val="24"/>
        </w:rPr>
        <w:t xml:space="preserve"> - va fi centrat, cu litere majuscule, bold;</w:t>
      </w:r>
    </w:p>
    <w:p w:rsidR="0068543C" w:rsidRDefault="00D76C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Prenumele şi NUMELE</w:t>
      </w:r>
      <w:r>
        <w:rPr>
          <w:sz w:val="24"/>
          <w:szCs w:val="24"/>
        </w:rPr>
        <w:t xml:space="preserve"> complet al autorului;</w:t>
      </w:r>
    </w:p>
    <w:p w:rsidR="0068543C" w:rsidRDefault="00D76C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Afilierea instituţională</w:t>
      </w:r>
      <w:r>
        <w:rPr>
          <w:sz w:val="24"/>
          <w:szCs w:val="24"/>
        </w:rPr>
        <w:t xml:space="preserve"> – se va prezenta denumirea completă a instituţiei și a catedrei/departamentului. Nu se admit abrevieri. De asemenea, se va indica adresa electronică a autorului/autorilor;</w:t>
      </w:r>
    </w:p>
    <w:p w:rsidR="0068543C" w:rsidRDefault="00D76C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Rezumatul</w:t>
      </w:r>
      <w:r>
        <w:rPr>
          <w:sz w:val="24"/>
          <w:szCs w:val="24"/>
        </w:rPr>
        <w:t xml:space="preserve"> - până la 150 de cuvinte;</w:t>
      </w:r>
    </w:p>
    <w:p w:rsidR="0068543C" w:rsidRDefault="00D76C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Textul </w:t>
      </w:r>
      <w:r>
        <w:rPr>
          <w:sz w:val="24"/>
          <w:szCs w:val="24"/>
        </w:rPr>
        <w:t>– volumul textului nu va depăși 1 coală autor.</w:t>
      </w:r>
    </w:p>
    <w:p w:rsidR="0068543C" w:rsidRDefault="00D76CF9">
      <w:pPr>
        <w:widowControl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format A4, portret;</w:t>
      </w:r>
    </w:p>
    <w:p w:rsidR="0068543C" w:rsidRDefault="00D76CF9">
      <w:pPr>
        <w:widowControl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font: Times New Roman;</w:t>
      </w:r>
    </w:p>
    <w:p w:rsidR="0068543C" w:rsidRDefault="00D76CF9">
      <w:pPr>
        <w:widowControl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corpul de literă: 12 TNR, interval între rânduri - 1,15 cm, aliniat - 1 cm;</w:t>
      </w:r>
    </w:p>
    <w:p w:rsidR="0068543C" w:rsidRDefault="00D76CF9">
      <w:pPr>
        <w:widowControl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parametrii paginii: sus – 2 cm, jos – 2 cm, stânga – 2,5 cm, dreapta – 1 cm;</w:t>
      </w:r>
    </w:p>
    <w:p w:rsidR="0068543C" w:rsidRDefault="00D76C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Referinţele bibliografice în text</w:t>
      </w:r>
    </w:p>
    <w:p w:rsidR="0068543C" w:rsidRDefault="00D76CF9">
      <w:pPr>
        <w:widowControl w:val="0"/>
        <w:spacing w:line="276" w:lineRule="auto"/>
        <w:ind w:lef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>- sunt numerotate cu cifre arabe, în ordinea apariţiei și se plasează la s</w:t>
      </w:r>
      <w:r w:rsidR="00ED13D7">
        <w:rPr>
          <w:sz w:val="24"/>
          <w:szCs w:val="24"/>
        </w:rPr>
        <w:t>ubsol</w:t>
      </w:r>
      <w:bookmarkStart w:id="1" w:name="_GoBack"/>
      <w:bookmarkEnd w:id="1"/>
      <w:r w:rsidR="005561BF">
        <w:rPr>
          <w:sz w:val="24"/>
          <w:szCs w:val="24"/>
        </w:rPr>
        <w:t>, fiecare pagină având numerotere nouă</w:t>
      </w:r>
      <w:r w:rsidR="00643061">
        <w:rPr>
          <w:sz w:val="24"/>
          <w:szCs w:val="24"/>
        </w:rPr>
        <w:t xml:space="preserve"> (1 ... 2 ... 3...)</w:t>
      </w:r>
      <w:r>
        <w:rPr>
          <w:sz w:val="24"/>
          <w:szCs w:val="24"/>
        </w:rPr>
        <w:t>;</w:t>
      </w:r>
    </w:p>
    <w:p w:rsidR="0068543C" w:rsidRDefault="00D76CF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Referinţele bibliografice la sfârşitul articolului: </w:t>
      </w:r>
      <w:r>
        <w:rPr>
          <w:sz w:val="24"/>
          <w:szCs w:val="24"/>
        </w:rPr>
        <w:t>sunt plasate în ordinea în care au fost citate sursele;</w:t>
      </w:r>
    </w:p>
    <w:p w:rsidR="0068543C" w:rsidRDefault="00D76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În lista bibliografic</w:t>
      </w:r>
      <w:r>
        <w:rPr>
          <w:rFonts w:ascii="Arial" w:eastAsia="Arial" w:hAnsi="Arial" w:cs="Arial"/>
          <w:sz w:val="24"/>
          <w:szCs w:val="24"/>
        </w:rPr>
        <w:t xml:space="preserve">ă </w:t>
      </w:r>
      <w:r>
        <w:rPr>
          <w:sz w:val="24"/>
          <w:szCs w:val="24"/>
        </w:rPr>
        <w:t>se vor consemna cu acurate</w:t>
      </w:r>
      <w:r>
        <w:rPr>
          <w:rFonts w:ascii="Arial" w:eastAsia="Arial" w:hAnsi="Arial" w:cs="Arial"/>
          <w:sz w:val="24"/>
          <w:szCs w:val="24"/>
        </w:rPr>
        <w:t>ţ</w:t>
      </w:r>
      <w:r>
        <w:rPr>
          <w:sz w:val="24"/>
          <w:szCs w:val="24"/>
        </w:rPr>
        <w:t>e numele autorilor și titlul lucr</w:t>
      </w:r>
      <w:r>
        <w:rPr>
          <w:rFonts w:ascii="Arial" w:eastAsia="Arial" w:hAnsi="Arial" w:cs="Arial"/>
          <w:sz w:val="24"/>
          <w:szCs w:val="24"/>
        </w:rPr>
        <w:t>ă</w:t>
      </w:r>
      <w:r>
        <w:rPr>
          <w:sz w:val="24"/>
          <w:szCs w:val="24"/>
        </w:rPr>
        <w:t>rii citate, anul apari</w:t>
      </w:r>
      <w:r>
        <w:rPr>
          <w:rFonts w:ascii="Arial" w:eastAsia="Arial" w:hAnsi="Arial" w:cs="Arial"/>
          <w:sz w:val="24"/>
          <w:szCs w:val="24"/>
        </w:rPr>
        <w:t>ţ</w:t>
      </w:r>
      <w:r>
        <w:rPr>
          <w:sz w:val="24"/>
          <w:szCs w:val="24"/>
        </w:rPr>
        <w:t>iei, și sursa (editura</w:t>
      </w:r>
      <w:r w:rsidR="00643061">
        <w:rPr>
          <w:sz w:val="24"/>
          <w:szCs w:val="24"/>
        </w:rPr>
        <w:t xml:space="preserve"> și</w:t>
      </w:r>
      <w:r>
        <w:rPr>
          <w:sz w:val="24"/>
          <w:szCs w:val="24"/>
        </w:rPr>
        <w:t xml:space="preserve"> locul apari</w:t>
      </w:r>
      <w:r>
        <w:rPr>
          <w:rFonts w:ascii="Arial" w:eastAsia="Arial" w:hAnsi="Arial" w:cs="Arial"/>
          <w:sz w:val="24"/>
          <w:szCs w:val="24"/>
        </w:rPr>
        <w:t>ţ</w:t>
      </w:r>
      <w:r>
        <w:rPr>
          <w:sz w:val="24"/>
          <w:szCs w:val="24"/>
        </w:rPr>
        <w:t>iei sau titlul revistei, volumul, paginile)</w:t>
      </w:r>
      <w:r>
        <w:t>.</w:t>
      </w:r>
    </w:p>
    <w:p w:rsidR="0068543C" w:rsidRDefault="00D76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Figurile, fotografiile şi tabelele</w:t>
      </w:r>
      <w:r>
        <w:rPr>
          <w:sz w:val="24"/>
          <w:szCs w:val="24"/>
        </w:rPr>
        <w:t xml:space="preserve"> se plasează nemijlocit după referinţa respectivă în text. Denumirea și numerotarea tabelului se amplasează deasupra tabelului. Denumirea și numerotarea figurii sau fotografiei se indică sub figură.</w:t>
      </w:r>
    </w:p>
    <w:p w:rsidR="0068543C" w:rsidRDefault="00D76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Necesitatea recenziei din partea unui doctor </w:t>
      </w:r>
      <w:r>
        <w:rPr>
          <w:sz w:val="24"/>
          <w:szCs w:val="24"/>
        </w:rPr>
        <w:t>în drept (Secțiunea Științe Juridice), sau unui doctor în științe politice sau administrative (Secțiunea Științe Politice și Administrative) dacă autorul nu deține titlu științific.</w:t>
      </w:r>
    </w:p>
    <w:p w:rsidR="0068543C" w:rsidRDefault="00D76CF9">
      <w:pPr>
        <w:widowControl w:val="0"/>
        <w:spacing w:line="276" w:lineRule="auto"/>
        <w:ind w:firstLine="567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Organizatorii își rezervă dreptul să respingă materialele prezentate fără respectarea STRICTĂ a stilului şi a normelor gramaticale, precum şi a cerinţelor expuse anterior. </w:t>
      </w:r>
    </w:p>
    <w:p w:rsidR="008E5525" w:rsidRDefault="008E5525">
      <w:pPr>
        <w:widowControl w:val="0"/>
        <w:jc w:val="center"/>
        <w:rPr>
          <w:b/>
          <w:sz w:val="24"/>
          <w:szCs w:val="24"/>
        </w:rPr>
      </w:pPr>
    </w:p>
    <w:p w:rsidR="008E5525" w:rsidRDefault="008E5525">
      <w:pPr>
        <w:widowControl w:val="0"/>
        <w:jc w:val="center"/>
        <w:rPr>
          <w:b/>
          <w:sz w:val="24"/>
          <w:szCs w:val="24"/>
        </w:rPr>
      </w:pPr>
    </w:p>
    <w:p w:rsidR="008E5525" w:rsidRDefault="008E5525">
      <w:pPr>
        <w:widowControl w:val="0"/>
        <w:jc w:val="center"/>
        <w:rPr>
          <w:b/>
          <w:sz w:val="24"/>
          <w:szCs w:val="24"/>
        </w:rPr>
      </w:pPr>
    </w:p>
    <w:p w:rsidR="0068543C" w:rsidRDefault="00D76CF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Declaraţia privind asumarea răspunderii</w:t>
      </w:r>
    </w:p>
    <w:p w:rsidR="0068543C" w:rsidRDefault="0068543C">
      <w:pPr>
        <w:widowControl w:val="0"/>
        <w:rPr>
          <w:sz w:val="24"/>
          <w:szCs w:val="24"/>
        </w:rPr>
      </w:pPr>
    </w:p>
    <w:p w:rsidR="0068543C" w:rsidRDefault="00D76CF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Subsemnatul, declar pe răspundere personală că materialele prezentate în articolul științific</w:t>
      </w:r>
    </w:p>
    <w:p w:rsidR="0068543C" w:rsidRDefault="00D76C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8543C" w:rsidRDefault="00D76C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8543C" w:rsidRDefault="0068543C">
      <w:pPr>
        <w:widowControl w:val="0"/>
        <w:rPr>
          <w:sz w:val="24"/>
          <w:szCs w:val="24"/>
        </w:rPr>
      </w:pPr>
    </w:p>
    <w:p w:rsidR="0068543C" w:rsidRDefault="00D76C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sunt rezultatul propriilor cercetări şi realizări ştiinţifice și că articolul sau părţi ale lui nu au mai fost publicate anterior.</w:t>
      </w:r>
    </w:p>
    <w:p w:rsidR="0068543C" w:rsidRDefault="0068543C">
      <w:pPr>
        <w:widowControl w:val="0"/>
        <w:rPr>
          <w:sz w:val="24"/>
          <w:szCs w:val="24"/>
        </w:rPr>
      </w:pPr>
    </w:p>
    <w:p w:rsidR="0068543C" w:rsidRDefault="00D76C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Numele de familie, prenumele</w:t>
      </w:r>
    </w:p>
    <w:p w:rsidR="0068543C" w:rsidRDefault="0068543C">
      <w:pPr>
        <w:widowControl w:val="0"/>
        <w:rPr>
          <w:sz w:val="24"/>
          <w:szCs w:val="24"/>
        </w:rPr>
      </w:pPr>
    </w:p>
    <w:p w:rsidR="0068543C" w:rsidRDefault="00D76C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Semnătura</w:t>
      </w:r>
    </w:p>
    <w:p w:rsidR="0068543C" w:rsidRDefault="0068543C">
      <w:pPr>
        <w:widowControl w:val="0"/>
        <w:rPr>
          <w:sz w:val="24"/>
          <w:szCs w:val="24"/>
        </w:rPr>
      </w:pPr>
    </w:p>
    <w:p w:rsidR="0068543C" w:rsidRDefault="00D76CF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Data</w:t>
      </w:r>
    </w:p>
    <w:sectPr w:rsidR="0068543C" w:rsidSect="00A534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851" w:left="1134" w:header="284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1B" w:rsidRDefault="00667D1B">
      <w:r>
        <w:separator/>
      </w:r>
    </w:p>
  </w:endnote>
  <w:endnote w:type="continuationSeparator" w:id="0">
    <w:p w:rsidR="00667D1B" w:rsidRDefault="0066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3C" w:rsidRDefault="006854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3C" w:rsidRDefault="006854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3C" w:rsidRDefault="006854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1B" w:rsidRDefault="00667D1B">
      <w:r>
        <w:separator/>
      </w:r>
    </w:p>
  </w:footnote>
  <w:footnote w:type="continuationSeparator" w:id="0">
    <w:p w:rsidR="00667D1B" w:rsidRDefault="00667D1B">
      <w:r>
        <w:continuationSeparator/>
      </w:r>
    </w:p>
  </w:footnote>
  <w:footnote w:id="1">
    <w:p w:rsidR="004F0234" w:rsidRDefault="00D76CF9">
      <w:pPr>
        <w:widowControl w:val="0"/>
        <w:jc w:val="both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b/>
        </w:rPr>
        <w:t xml:space="preserve"> </w:t>
      </w:r>
      <w:r>
        <w:rPr>
          <w:sz w:val="18"/>
          <w:szCs w:val="18"/>
        </w:rPr>
        <w:t xml:space="preserve">Textele comunicărilor vor fi publicate în culegerea de materiale a Conferinței științifice ,,Rolul științei în reformarea sistemului juridic și politico–administrativ” </w:t>
      </w:r>
      <w:bookmarkStart w:id="0" w:name="_heading=h.gjdgxs" w:colFirst="0" w:colLast="0"/>
      <w:bookmarkEnd w:id="0"/>
    </w:p>
    <w:p w:rsidR="0068543C" w:rsidRDefault="00D76CF9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*Conferința este indexată în Registrul manifestărilor științifice din cadrul ANACEC;</w:t>
      </w:r>
    </w:p>
    <w:p w:rsidR="0068543C" w:rsidRDefault="00D76CF9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>**Formatul conferinței - mixt (cu prezență fizică și online);</w:t>
      </w:r>
    </w:p>
    <w:p w:rsidR="0068543C" w:rsidRDefault="00D76CF9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Lucrările </w:t>
      </w:r>
      <w:r w:rsidR="00A5340D">
        <w:rPr>
          <w:sz w:val="18"/>
          <w:szCs w:val="18"/>
        </w:rPr>
        <w:t xml:space="preserve">vor trece prin sistemul antiplagiat, cele </w:t>
      </w:r>
      <w:r>
        <w:rPr>
          <w:sz w:val="18"/>
          <w:szCs w:val="18"/>
        </w:rPr>
        <w:t xml:space="preserve">care nu </w:t>
      </w:r>
      <w:r w:rsidR="004F0234">
        <w:rPr>
          <w:sz w:val="18"/>
          <w:szCs w:val="18"/>
        </w:rPr>
        <w:t>core</w:t>
      </w:r>
      <w:r>
        <w:rPr>
          <w:sz w:val="18"/>
          <w:szCs w:val="18"/>
        </w:rPr>
        <w:t>spund exigențelor stabilite și nu se depun în termenul indicat, nu vor fi publicate.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3C" w:rsidRDefault="00667D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1.15pt;height:577.1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3C" w:rsidRDefault="00667D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581.15pt;height:577.1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3C" w:rsidRDefault="00667D1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81.15pt;height:577.1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7DDC"/>
    <w:multiLevelType w:val="multilevel"/>
    <w:tmpl w:val="8496D90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F858BE"/>
    <w:multiLevelType w:val="multilevel"/>
    <w:tmpl w:val="986857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F950D1"/>
    <w:multiLevelType w:val="multilevel"/>
    <w:tmpl w:val="564E60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4B6EF3"/>
    <w:multiLevelType w:val="multilevel"/>
    <w:tmpl w:val="400A2DC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A34047"/>
    <w:multiLevelType w:val="hybridMultilevel"/>
    <w:tmpl w:val="70BAFA0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3C"/>
    <w:rsid w:val="004F0234"/>
    <w:rsid w:val="005561BF"/>
    <w:rsid w:val="00643061"/>
    <w:rsid w:val="00667D1B"/>
    <w:rsid w:val="0068543C"/>
    <w:rsid w:val="008E5525"/>
    <w:rsid w:val="00A5340D"/>
    <w:rsid w:val="00A847D3"/>
    <w:rsid w:val="00D76CF9"/>
    <w:rsid w:val="00E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AA4928-0801-49E2-8C71-391309BB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2C"/>
    <w:rPr>
      <w:color w:val="000000"/>
      <w:kern w:val="28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A3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41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3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41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A27915"/>
  </w:style>
  <w:style w:type="character" w:customStyle="1" w:styleId="a9">
    <w:name w:val="Текст сноски Знак"/>
    <w:basedOn w:val="a0"/>
    <w:link w:val="a8"/>
    <w:uiPriority w:val="99"/>
    <w:semiHidden/>
    <w:rsid w:val="00A2791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7915"/>
    <w:rPr>
      <w:vertAlign w:val="superscript"/>
    </w:rPr>
  </w:style>
  <w:style w:type="character" w:styleId="ab">
    <w:name w:val="Hyperlink"/>
    <w:basedOn w:val="a0"/>
    <w:uiPriority w:val="99"/>
    <w:unhideWhenUsed/>
    <w:rsid w:val="001B49D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94E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4E2F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ae">
    <w:name w:val="List Paragraph"/>
    <w:basedOn w:val="a"/>
    <w:uiPriority w:val="34"/>
    <w:qFormat/>
    <w:rsid w:val="00E40F80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6/C5m48/W6n2odAHOqdn0+9VTQ==">AMUW2mUaRJ8wFgES1G/f7GhEq/ZuhvqQblTxkLOZbBV3VgoG7hWLXS6GxtpSLwHbbwDzY1AdZq7GwB3YLcI3Zb4jkw8V72rZdXxFualEAI6BK8ToCMfPZ4l/SGv0E+Xy3yfLyT/iUrPCi0IsamHG8WOhNyq1UKFlc2quIApQ7kfbFUYtWsrPwO0=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667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Todorov</dc:creator>
  <cp:lastModifiedBy>Учетная запись Майкрософт</cp:lastModifiedBy>
  <cp:revision>3</cp:revision>
  <dcterms:created xsi:type="dcterms:W3CDTF">2016-03-27T19:49:00Z</dcterms:created>
  <dcterms:modified xsi:type="dcterms:W3CDTF">2022-09-16T07:19:00Z</dcterms:modified>
</cp:coreProperties>
</file>