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shd w:val="clear" w:color="auto" w:fill="92CDDC"/>
        <w:tblLook w:val="04A0" w:firstRow="1" w:lastRow="0" w:firstColumn="1" w:lastColumn="0" w:noHBand="0" w:noVBand="1"/>
      </w:tblPr>
      <w:tblGrid>
        <w:gridCol w:w="1746"/>
        <w:gridCol w:w="8285"/>
      </w:tblGrid>
      <w:tr w:rsidR="00000075" w:rsidRPr="00DB5E1B" w14:paraId="7F638FED" w14:textId="77777777" w:rsidTr="002A7717">
        <w:trPr>
          <w:trHeight w:hRule="exact" w:val="1438"/>
        </w:trPr>
        <w:tc>
          <w:tcPr>
            <w:tcW w:w="1746" w:type="dxa"/>
            <w:shd w:val="clear" w:color="auto" w:fill="92CDDC"/>
            <w:vAlign w:val="center"/>
          </w:tcPr>
          <w:p w14:paraId="38C7384D" w14:textId="77777777" w:rsidR="00000075" w:rsidRPr="000E3C62" w:rsidRDefault="00000075" w:rsidP="000E3C62">
            <w:pPr>
              <w:pStyle w:val="af2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lang w:val="ro-RO"/>
              </w:rPr>
            </w:pPr>
            <w:r w:rsidRPr="000E3C62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10EE3A2D" wp14:editId="1E3A9848">
                  <wp:extent cx="971550" cy="695325"/>
                  <wp:effectExtent l="0" t="0" r="0" b="0"/>
                  <wp:docPr id="3" name="Рисунок 4" descr="2605509571a2c5872983a4334537b161_210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2605509571a2c5872983a4334537b161_210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shd w:val="clear" w:color="auto" w:fill="92CDDC"/>
            <w:vAlign w:val="center"/>
          </w:tcPr>
          <w:p w14:paraId="04A59A57" w14:textId="13C2EA8C" w:rsidR="00000075" w:rsidRPr="000E3C62" w:rsidRDefault="00BF2E41" w:rsidP="000E3C6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val="ro-RO"/>
              </w:rPr>
            </w:pPr>
            <w:r w:rsidRPr="000E3C62">
              <w:rPr>
                <w:rFonts w:ascii="Arial" w:hAnsi="Arial" w:cs="Arial"/>
                <w:b/>
                <w:bCs/>
                <w:color w:val="000000"/>
                <w:sz w:val="24"/>
                <w:lang w:val="ro-RO"/>
              </w:rPr>
              <w:t>MASTER</w:t>
            </w:r>
          </w:p>
          <w:p w14:paraId="4DC7A722" w14:textId="15056BD9" w:rsidR="00BF2E41" w:rsidRPr="000E3C62" w:rsidRDefault="00BF2E41" w:rsidP="000E3C62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lang w:val="ro-RO"/>
              </w:rPr>
            </w:pPr>
            <w:r w:rsidRPr="000E3C62">
              <w:rPr>
                <w:rFonts w:ascii="Arial" w:hAnsi="Arial" w:cs="Arial"/>
                <w:b/>
                <w:bCs/>
                <w:color w:val="000000"/>
                <w:sz w:val="24"/>
                <w:lang w:val="ro-RO"/>
              </w:rPr>
              <w:t>„</w:t>
            </w:r>
            <w:r w:rsidR="002A7717" w:rsidRPr="000E3C62">
              <w:rPr>
                <w:rFonts w:ascii="Arial" w:hAnsi="Arial" w:cs="Arial"/>
                <w:b/>
                <w:bCs/>
                <w:sz w:val="24"/>
                <w:lang w:val="ro-RO"/>
              </w:rPr>
              <w:t>Administrația publică a colectivităților locale</w:t>
            </w:r>
            <w:r w:rsidRPr="000E3C62">
              <w:rPr>
                <w:rFonts w:ascii="Arial" w:hAnsi="Arial" w:cs="Arial"/>
                <w:color w:val="000000"/>
                <w:sz w:val="24"/>
                <w:lang w:val="ro-RO"/>
              </w:rPr>
              <w:t>”</w:t>
            </w:r>
          </w:p>
        </w:tc>
      </w:tr>
    </w:tbl>
    <w:p w14:paraId="6497DC47" w14:textId="1B07D38F" w:rsidR="00000075" w:rsidRPr="000E3C62" w:rsidRDefault="00175EE9" w:rsidP="000E3C62">
      <w:pPr>
        <w:pStyle w:val="a3"/>
        <w:spacing w:line="276" w:lineRule="auto"/>
        <w:rPr>
          <w:rFonts w:ascii="Arial" w:hAnsi="Arial" w:cs="Arial"/>
          <w:b/>
          <w:sz w:val="24"/>
        </w:rPr>
      </w:pPr>
      <w:r w:rsidRPr="000E3C62">
        <w:rPr>
          <w:rFonts w:ascii="Arial" w:hAnsi="Arial" w:cs="Arial"/>
          <w:b/>
          <w:sz w:val="24"/>
        </w:rPr>
        <w:t xml:space="preserve">    </w:t>
      </w:r>
    </w:p>
    <w:p w14:paraId="30022E10" w14:textId="164BD876" w:rsidR="004A4EEA" w:rsidRPr="000E3C62" w:rsidRDefault="004A4EEA" w:rsidP="000E3C62">
      <w:pPr>
        <w:pStyle w:val="a3"/>
        <w:spacing w:line="276" w:lineRule="auto"/>
        <w:jc w:val="center"/>
        <w:rPr>
          <w:rFonts w:ascii="Arial" w:hAnsi="Arial" w:cs="Arial"/>
          <w:b/>
          <w:sz w:val="24"/>
        </w:rPr>
      </w:pPr>
      <w:r w:rsidRPr="000E3C62">
        <w:rPr>
          <w:rFonts w:ascii="Arial" w:hAnsi="Arial" w:cs="Arial"/>
          <w:b/>
          <w:sz w:val="24"/>
        </w:rPr>
        <w:t>UNIVERSITATEA DE STAT „B. P. HASDEU” DIN CAHUL</w:t>
      </w:r>
    </w:p>
    <w:p w14:paraId="76BBF397" w14:textId="2B392563" w:rsidR="002A7717" w:rsidRPr="000E3C62" w:rsidRDefault="00C11114" w:rsidP="000E3C62">
      <w:pPr>
        <w:pStyle w:val="a3"/>
        <w:spacing w:line="276" w:lineRule="auto"/>
        <w:jc w:val="center"/>
        <w:rPr>
          <w:rFonts w:ascii="Arial" w:hAnsi="Arial" w:cs="Arial"/>
          <w:b/>
          <w:sz w:val="24"/>
        </w:rPr>
      </w:pPr>
      <w:r w:rsidRPr="000E3C62">
        <w:rPr>
          <w:rFonts w:ascii="Arial" w:hAnsi="Arial" w:cs="Arial"/>
          <w:b/>
          <w:sz w:val="24"/>
        </w:rPr>
        <w:t>Facultatea</w:t>
      </w:r>
      <w:r w:rsidR="002A7717" w:rsidRPr="000E3C62">
        <w:rPr>
          <w:rFonts w:ascii="Arial" w:hAnsi="Arial" w:cs="Arial"/>
          <w:b/>
          <w:sz w:val="24"/>
        </w:rPr>
        <w:t xml:space="preserve"> Drept și Administrație Publică</w:t>
      </w:r>
    </w:p>
    <w:p w14:paraId="703ED11A" w14:textId="3CF37E36" w:rsidR="005B7241" w:rsidRPr="000E3C62" w:rsidRDefault="005B7241" w:rsidP="000E3C62">
      <w:pPr>
        <w:pStyle w:val="a3"/>
        <w:spacing w:line="276" w:lineRule="auto"/>
        <w:jc w:val="center"/>
        <w:rPr>
          <w:rFonts w:ascii="Arial" w:hAnsi="Arial" w:cs="Arial"/>
          <w:b/>
          <w:sz w:val="24"/>
        </w:rPr>
      </w:pPr>
      <w:r w:rsidRPr="000E3C62">
        <w:rPr>
          <w:rFonts w:ascii="Arial" w:hAnsi="Arial" w:cs="Arial"/>
          <w:b/>
          <w:sz w:val="24"/>
        </w:rPr>
        <w:t xml:space="preserve">Catedra </w:t>
      </w:r>
      <w:r w:rsidR="003D6424" w:rsidRPr="000E3C62">
        <w:rPr>
          <w:rFonts w:ascii="Arial" w:hAnsi="Arial" w:cs="Arial"/>
          <w:b/>
          <w:sz w:val="24"/>
        </w:rPr>
        <w:t>Științe Politice și Administrative</w:t>
      </w:r>
    </w:p>
    <w:p w14:paraId="26F5B634" w14:textId="001D36B2" w:rsidR="002A7717" w:rsidRPr="000E3C62" w:rsidRDefault="002A7717" w:rsidP="000E3C62">
      <w:pPr>
        <w:pStyle w:val="a3"/>
        <w:spacing w:line="276" w:lineRule="auto"/>
        <w:jc w:val="right"/>
        <w:rPr>
          <w:rFonts w:ascii="Arial" w:hAnsi="Arial" w:cs="Arial"/>
          <w:b/>
        </w:rPr>
      </w:pPr>
    </w:p>
    <w:p w14:paraId="7BC80C99" w14:textId="77777777" w:rsidR="00E817E4" w:rsidRPr="000E3C62" w:rsidRDefault="00E817E4" w:rsidP="000E3C62">
      <w:pPr>
        <w:pStyle w:val="a3"/>
        <w:spacing w:line="276" w:lineRule="auto"/>
        <w:jc w:val="right"/>
        <w:rPr>
          <w:rFonts w:ascii="Arial" w:hAnsi="Arial" w:cs="Arial"/>
          <w:b/>
        </w:rPr>
      </w:pPr>
    </w:p>
    <w:p w14:paraId="0DBE26B1" w14:textId="5ACC9AE3" w:rsidR="002A7717" w:rsidRPr="000E3C62" w:rsidRDefault="002A7717" w:rsidP="000E3C62">
      <w:pPr>
        <w:pStyle w:val="a3"/>
        <w:spacing w:line="276" w:lineRule="auto"/>
        <w:jc w:val="right"/>
        <w:rPr>
          <w:rFonts w:ascii="Arial" w:hAnsi="Arial" w:cs="Arial"/>
          <w:b/>
          <w:sz w:val="24"/>
        </w:rPr>
      </w:pPr>
      <w:r w:rsidRPr="000E3C62">
        <w:rPr>
          <w:rFonts w:ascii="Arial" w:hAnsi="Arial" w:cs="Arial"/>
          <w:b/>
          <w:sz w:val="24"/>
        </w:rPr>
        <w:t>Aprobat</w:t>
      </w:r>
    </w:p>
    <w:p w14:paraId="765EDE3D" w14:textId="5B4E1BD0" w:rsidR="002A7717" w:rsidRPr="000E3C62" w:rsidRDefault="00E817E4" w:rsidP="000E3C62">
      <w:pPr>
        <w:pStyle w:val="a3"/>
        <w:spacing w:line="276" w:lineRule="auto"/>
        <w:jc w:val="right"/>
        <w:rPr>
          <w:rFonts w:ascii="Arial" w:hAnsi="Arial" w:cs="Arial"/>
          <w:b/>
          <w:sz w:val="24"/>
        </w:rPr>
      </w:pPr>
      <w:r w:rsidRPr="000E3C62">
        <w:rPr>
          <w:rFonts w:ascii="Arial" w:hAnsi="Arial" w:cs="Arial"/>
          <w:b/>
          <w:sz w:val="24"/>
        </w:rPr>
        <w:t>_________________</w:t>
      </w:r>
    </w:p>
    <w:p w14:paraId="5E8DF19F" w14:textId="05A2B4EE" w:rsidR="00E817E4" w:rsidRPr="000E3C62" w:rsidRDefault="00E817E4" w:rsidP="000E3C62">
      <w:pPr>
        <w:pStyle w:val="a3"/>
        <w:spacing w:line="276" w:lineRule="auto"/>
        <w:jc w:val="right"/>
        <w:rPr>
          <w:rFonts w:ascii="Arial" w:hAnsi="Arial" w:cs="Arial"/>
          <w:b/>
          <w:sz w:val="24"/>
        </w:rPr>
      </w:pPr>
      <w:r w:rsidRPr="000E3C62">
        <w:rPr>
          <w:rFonts w:ascii="Arial" w:hAnsi="Arial" w:cs="Arial"/>
          <w:b/>
          <w:sz w:val="24"/>
        </w:rPr>
        <w:t>Sergiu CORNEA, rector USC</w:t>
      </w:r>
    </w:p>
    <w:p w14:paraId="7CD64B47" w14:textId="77777777" w:rsidR="002A7717" w:rsidRPr="000E3C62" w:rsidRDefault="002A7717" w:rsidP="000E3C62">
      <w:pPr>
        <w:pStyle w:val="a3"/>
        <w:spacing w:line="276" w:lineRule="auto"/>
        <w:jc w:val="right"/>
        <w:rPr>
          <w:rFonts w:ascii="Arial" w:hAnsi="Arial" w:cs="Arial"/>
          <w:b/>
          <w:sz w:val="24"/>
        </w:rPr>
      </w:pPr>
    </w:p>
    <w:p w14:paraId="5034D62E" w14:textId="294997FE" w:rsidR="004A4EEA" w:rsidRPr="000E3C62" w:rsidRDefault="004A4EEA" w:rsidP="000E3C62">
      <w:pPr>
        <w:pStyle w:val="a3"/>
        <w:spacing w:line="276" w:lineRule="auto"/>
        <w:jc w:val="right"/>
        <w:rPr>
          <w:rFonts w:ascii="Arial" w:hAnsi="Arial" w:cs="Arial"/>
          <w:b/>
          <w:sz w:val="24"/>
        </w:rPr>
      </w:pPr>
    </w:p>
    <w:p w14:paraId="16097A61" w14:textId="77777777" w:rsidR="004A4EEA" w:rsidRPr="000E3C62" w:rsidRDefault="004A4EEA" w:rsidP="000E3C62">
      <w:pPr>
        <w:pStyle w:val="a3"/>
        <w:spacing w:line="276" w:lineRule="auto"/>
        <w:jc w:val="center"/>
        <w:rPr>
          <w:rFonts w:ascii="Arial" w:hAnsi="Arial" w:cs="Arial"/>
          <w:b/>
          <w:sz w:val="24"/>
        </w:rPr>
      </w:pPr>
    </w:p>
    <w:p w14:paraId="04A8A2A6" w14:textId="77777777" w:rsidR="004A4EEA" w:rsidRPr="000E3C62" w:rsidRDefault="004A4EEA" w:rsidP="000E3C62">
      <w:pPr>
        <w:pStyle w:val="a3"/>
        <w:spacing w:line="276" w:lineRule="auto"/>
        <w:jc w:val="center"/>
        <w:rPr>
          <w:rFonts w:ascii="Arial" w:hAnsi="Arial" w:cs="Arial"/>
          <w:b/>
          <w:sz w:val="24"/>
        </w:rPr>
      </w:pPr>
    </w:p>
    <w:p w14:paraId="547471C0" w14:textId="77777777" w:rsidR="005E71C0" w:rsidRPr="000E3C62" w:rsidRDefault="005E71C0" w:rsidP="000E3C62">
      <w:pPr>
        <w:pStyle w:val="a3"/>
        <w:spacing w:line="276" w:lineRule="auto"/>
        <w:jc w:val="center"/>
        <w:rPr>
          <w:rFonts w:ascii="Arial" w:hAnsi="Arial" w:cs="Arial"/>
          <w:b/>
          <w:sz w:val="24"/>
        </w:rPr>
      </w:pPr>
    </w:p>
    <w:p w14:paraId="123CBC7A" w14:textId="77777777" w:rsidR="004A4EEA" w:rsidRPr="000E3C62" w:rsidRDefault="004A4EEA" w:rsidP="000E3C62">
      <w:pPr>
        <w:pStyle w:val="a3"/>
        <w:spacing w:line="276" w:lineRule="auto"/>
        <w:rPr>
          <w:rFonts w:ascii="Arial" w:hAnsi="Arial" w:cs="Arial"/>
          <w:b/>
          <w:sz w:val="24"/>
        </w:rPr>
      </w:pPr>
    </w:p>
    <w:p w14:paraId="3F17531C" w14:textId="77777777" w:rsidR="004A4EEA" w:rsidRPr="000E3C62" w:rsidRDefault="004A4EEA" w:rsidP="000E3C62">
      <w:pPr>
        <w:pStyle w:val="a3"/>
        <w:spacing w:line="276" w:lineRule="auto"/>
        <w:jc w:val="center"/>
        <w:rPr>
          <w:rFonts w:ascii="Arial" w:hAnsi="Arial" w:cs="Arial"/>
          <w:b/>
          <w:sz w:val="24"/>
        </w:rPr>
      </w:pPr>
    </w:p>
    <w:p w14:paraId="3AAEF176" w14:textId="77777777" w:rsidR="00E817E4" w:rsidRPr="000E3C62" w:rsidRDefault="00E817E4" w:rsidP="000E3C62">
      <w:pPr>
        <w:ind w:left="1653" w:right="1524"/>
        <w:jc w:val="center"/>
        <w:rPr>
          <w:rFonts w:ascii="Arial" w:hAnsi="Arial" w:cs="Arial"/>
          <w:b/>
          <w:sz w:val="24"/>
          <w:lang w:val="ro-RO"/>
        </w:rPr>
      </w:pPr>
      <w:r w:rsidRPr="000E3C62">
        <w:rPr>
          <w:rFonts w:ascii="Arial" w:hAnsi="Arial" w:cs="Arial"/>
          <w:b/>
          <w:sz w:val="24"/>
          <w:lang w:val="ro-RO"/>
        </w:rPr>
        <w:t>PLAN</w:t>
      </w:r>
      <w:r w:rsidRPr="000E3C62">
        <w:rPr>
          <w:rFonts w:ascii="Arial" w:hAnsi="Arial" w:cs="Arial"/>
          <w:b/>
          <w:spacing w:val="-6"/>
          <w:sz w:val="24"/>
          <w:lang w:val="ro-RO"/>
        </w:rPr>
        <w:t xml:space="preserve"> </w:t>
      </w:r>
      <w:r w:rsidRPr="000E3C62">
        <w:rPr>
          <w:rFonts w:ascii="Arial" w:hAnsi="Arial" w:cs="Arial"/>
          <w:b/>
          <w:sz w:val="24"/>
          <w:lang w:val="ro-RO"/>
        </w:rPr>
        <w:t>DE</w:t>
      </w:r>
      <w:r w:rsidRPr="000E3C62">
        <w:rPr>
          <w:rFonts w:ascii="Arial" w:hAnsi="Arial" w:cs="Arial"/>
          <w:b/>
          <w:spacing w:val="2"/>
          <w:sz w:val="24"/>
          <w:lang w:val="ro-RO"/>
        </w:rPr>
        <w:t xml:space="preserve"> </w:t>
      </w:r>
      <w:r w:rsidRPr="000E3C62">
        <w:rPr>
          <w:rFonts w:ascii="Arial" w:hAnsi="Arial" w:cs="Arial"/>
          <w:b/>
          <w:sz w:val="24"/>
          <w:lang w:val="ro-RO"/>
        </w:rPr>
        <w:t>MĂSURI</w:t>
      </w:r>
      <w:r w:rsidRPr="000E3C62">
        <w:rPr>
          <w:rFonts w:ascii="Arial" w:hAnsi="Arial" w:cs="Arial"/>
          <w:b/>
          <w:spacing w:val="-3"/>
          <w:sz w:val="24"/>
          <w:lang w:val="ro-RO"/>
        </w:rPr>
        <w:t xml:space="preserve"> </w:t>
      </w:r>
      <w:r w:rsidRPr="000E3C62">
        <w:rPr>
          <w:rFonts w:ascii="Arial" w:hAnsi="Arial" w:cs="Arial"/>
          <w:b/>
          <w:sz w:val="24"/>
          <w:lang w:val="ro-RO"/>
        </w:rPr>
        <w:t>CORECTIVE</w:t>
      </w:r>
    </w:p>
    <w:p w14:paraId="0B469DFA" w14:textId="2F2742E2" w:rsidR="00116A3C" w:rsidRPr="000E3C62" w:rsidRDefault="00E817E4" w:rsidP="000E3C62">
      <w:pPr>
        <w:pStyle w:val="a7"/>
        <w:spacing w:before="40" w:line="276" w:lineRule="auto"/>
        <w:ind w:left="539" w:right="403"/>
        <w:jc w:val="center"/>
        <w:rPr>
          <w:rFonts w:ascii="Arial" w:hAnsi="Arial" w:cs="Arial"/>
          <w:sz w:val="22"/>
          <w:szCs w:val="22"/>
        </w:rPr>
      </w:pPr>
      <w:r w:rsidRPr="000E3C62">
        <w:rPr>
          <w:rFonts w:ascii="Arial" w:hAnsi="Arial" w:cs="Arial"/>
          <w:sz w:val="22"/>
          <w:szCs w:val="22"/>
        </w:rPr>
        <w:t>elaborat în baza ariilor de îmbunătățire obligatorii și a recomandărilor formulate de Comisia de</w:t>
      </w:r>
      <w:r w:rsidRPr="000E3C62">
        <w:rPr>
          <w:rFonts w:ascii="Arial" w:hAnsi="Arial" w:cs="Arial"/>
          <w:spacing w:val="1"/>
          <w:sz w:val="22"/>
          <w:szCs w:val="22"/>
        </w:rPr>
        <w:t xml:space="preserve"> </w:t>
      </w:r>
      <w:r w:rsidRPr="000E3C62">
        <w:rPr>
          <w:rFonts w:ascii="Arial" w:hAnsi="Arial" w:cs="Arial"/>
          <w:sz w:val="22"/>
          <w:szCs w:val="22"/>
        </w:rPr>
        <w:t>evaluare</w:t>
      </w:r>
      <w:r w:rsidRPr="000E3C62">
        <w:rPr>
          <w:rFonts w:ascii="Arial" w:hAnsi="Arial" w:cs="Arial"/>
          <w:spacing w:val="1"/>
          <w:sz w:val="22"/>
          <w:szCs w:val="22"/>
        </w:rPr>
        <w:t xml:space="preserve"> </w:t>
      </w:r>
      <w:r w:rsidRPr="000E3C62">
        <w:rPr>
          <w:rFonts w:ascii="Arial" w:hAnsi="Arial" w:cs="Arial"/>
          <w:sz w:val="22"/>
          <w:szCs w:val="22"/>
        </w:rPr>
        <w:t>externă</w:t>
      </w:r>
      <w:r w:rsidRPr="000E3C62">
        <w:rPr>
          <w:rFonts w:ascii="Arial" w:hAnsi="Arial" w:cs="Arial"/>
          <w:spacing w:val="1"/>
          <w:sz w:val="22"/>
          <w:szCs w:val="22"/>
        </w:rPr>
        <w:t xml:space="preserve"> </w:t>
      </w:r>
      <w:r w:rsidRPr="000E3C62">
        <w:rPr>
          <w:rFonts w:ascii="Arial" w:hAnsi="Arial" w:cs="Arial"/>
          <w:sz w:val="22"/>
          <w:szCs w:val="22"/>
        </w:rPr>
        <w:t>a</w:t>
      </w:r>
      <w:r w:rsidRPr="000E3C62">
        <w:rPr>
          <w:rFonts w:ascii="Arial" w:hAnsi="Arial" w:cs="Arial"/>
          <w:spacing w:val="1"/>
          <w:sz w:val="22"/>
          <w:szCs w:val="22"/>
        </w:rPr>
        <w:t xml:space="preserve"> </w:t>
      </w:r>
      <w:r w:rsidRPr="000E3C62">
        <w:rPr>
          <w:rFonts w:ascii="Arial" w:hAnsi="Arial" w:cs="Arial"/>
          <w:sz w:val="22"/>
          <w:szCs w:val="22"/>
        </w:rPr>
        <w:t>calității</w:t>
      </w:r>
      <w:r w:rsidRPr="000E3C62">
        <w:rPr>
          <w:rFonts w:ascii="Arial" w:hAnsi="Arial" w:cs="Arial"/>
          <w:spacing w:val="1"/>
          <w:sz w:val="22"/>
          <w:szCs w:val="22"/>
        </w:rPr>
        <w:t xml:space="preserve"> </w:t>
      </w:r>
      <w:r w:rsidRPr="000E3C62">
        <w:rPr>
          <w:rFonts w:ascii="Arial" w:hAnsi="Arial" w:cs="Arial"/>
          <w:sz w:val="22"/>
          <w:szCs w:val="22"/>
        </w:rPr>
        <w:t>în</w:t>
      </w:r>
      <w:r w:rsidRPr="000E3C62">
        <w:rPr>
          <w:rFonts w:ascii="Arial" w:hAnsi="Arial" w:cs="Arial"/>
          <w:spacing w:val="1"/>
          <w:sz w:val="22"/>
          <w:szCs w:val="22"/>
        </w:rPr>
        <w:t xml:space="preserve"> </w:t>
      </w:r>
      <w:r w:rsidRPr="000E3C62">
        <w:rPr>
          <w:rFonts w:ascii="Arial" w:hAnsi="Arial" w:cs="Arial"/>
          <w:sz w:val="22"/>
          <w:szCs w:val="22"/>
        </w:rPr>
        <w:t>vederea</w:t>
      </w:r>
      <w:r w:rsidRPr="000E3C62">
        <w:rPr>
          <w:rFonts w:ascii="Arial" w:hAnsi="Arial" w:cs="Arial"/>
          <w:spacing w:val="1"/>
          <w:sz w:val="22"/>
          <w:szCs w:val="22"/>
        </w:rPr>
        <w:t xml:space="preserve"> </w:t>
      </w:r>
      <w:r w:rsidRPr="000E3C62">
        <w:rPr>
          <w:rFonts w:ascii="Arial" w:hAnsi="Arial" w:cs="Arial"/>
          <w:sz w:val="22"/>
          <w:szCs w:val="22"/>
        </w:rPr>
        <w:t>acreditării</w:t>
      </w:r>
      <w:r w:rsidRPr="000E3C62">
        <w:rPr>
          <w:rFonts w:ascii="Arial" w:hAnsi="Arial" w:cs="Arial"/>
          <w:spacing w:val="1"/>
          <w:sz w:val="22"/>
          <w:szCs w:val="22"/>
        </w:rPr>
        <w:t xml:space="preserve"> </w:t>
      </w:r>
      <w:r w:rsidRPr="000E3C62">
        <w:rPr>
          <w:rFonts w:ascii="Arial" w:hAnsi="Arial" w:cs="Arial"/>
          <w:sz w:val="22"/>
          <w:szCs w:val="22"/>
        </w:rPr>
        <w:t>programului</w:t>
      </w:r>
      <w:r w:rsidRPr="000E3C62">
        <w:rPr>
          <w:rFonts w:ascii="Arial" w:hAnsi="Arial" w:cs="Arial"/>
          <w:spacing w:val="-6"/>
          <w:sz w:val="22"/>
          <w:szCs w:val="22"/>
        </w:rPr>
        <w:t xml:space="preserve"> </w:t>
      </w:r>
      <w:r w:rsidRPr="000E3C62">
        <w:rPr>
          <w:rFonts w:ascii="Arial" w:hAnsi="Arial" w:cs="Arial"/>
          <w:sz w:val="22"/>
          <w:szCs w:val="22"/>
        </w:rPr>
        <w:t>de</w:t>
      </w:r>
      <w:r w:rsidRPr="000E3C62">
        <w:rPr>
          <w:rFonts w:ascii="Arial" w:hAnsi="Arial" w:cs="Arial"/>
          <w:spacing w:val="-2"/>
          <w:sz w:val="22"/>
          <w:szCs w:val="22"/>
        </w:rPr>
        <w:t xml:space="preserve"> </w:t>
      </w:r>
      <w:r w:rsidRPr="000E3C62">
        <w:rPr>
          <w:rFonts w:ascii="Arial" w:hAnsi="Arial" w:cs="Arial"/>
          <w:sz w:val="22"/>
          <w:szCs w:val="22"/>
        </w:rPr>
        <w:t>studii</w:t>
      </w:r>
      <w:r w:rsidR="00C3138C" w:rsidRPr="000E3C62">
        <w:rPr>
          <w:rFonts w:ascii="Arial" w:hAnsi="Arial" w:cs="Arial"/>
          <w:sz w:val="22"/>
          <w:szCs w:val="22"/>
        </w:rPr>
        <w:t xml:space="preserve"> </w:t>
      </w:r>
      <w:r w:rsidR="00C3138C" w:rsidRPr="000E3C62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C3138C" w:rsidRPr="000E3C62">
        <w:rPr>
          <w:rFonts w:ascii="Arial" w:hAnsi="Arial" w:cs="Arial"/>
          <w:b/>
          <w:bCs/>
          <w:sz w:val="22"/>
          <w:szCs w:val="22"/>
        </w:rPr>
        <w:t>Administrația publică a colectivităților locale</w:t>
      </w:r>
      <w:r w:rsidR="00C3138C" w:rsidRPr="000E3C62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647215DB" w14:textId="4297E26D" w:rsidR="00E817E4" w:rsidRPr="000E3C62" w:rsidRDefault="00E817E4" w:rsidP="000E3C62">
      <w:pPr>
        <w:pStyle w:val="a7"/>
        <w:spacing w:before="40" w:line="276" w:lineRule="auto"/>
        <w:ind w:left="539" w:right="403"/>
        <w:jc w:val="center"/>
        <w:rPr>
          <w:rFonts w:ascii="Arial" w:hAnsi="Arial" w:cs="Arial"/>
          <w:sz w:val="22"/>
          <w:szCs w:val="22"/>
        </w:rPr>
      </w:pPr>
      <w:r w:rsidRPr="000E3C62">
        <w:rPr>
          <w:rFonts w:ascii="Arial" w:hAnsi="Arial" w:cs="Arial"/>
          <w:sz w:val="22"/>
          <w:szCs w:val="22"/>
        </w:rPr>
        <w:t>pentru</w:t>
      </w:r>
      <w:r w:rsidRPr="000E3C62">
        <w:rPr>
          <w:rFonts w:ascii="Arial" w:hAnsi="Arial" w:cs="Arial"/>
          <w:spacing w:val="-1"/>
          <w:sz w:val="22"/>
          <w:szCs w:val="22"/>
        </w:rPr>
        <w:t xml:space="preserve"> </w:t>
      </w:r>
      <w:r w:rsidRPr="000E3C62">
        <w:rPr>
          <w:rFonts w:ascii="Arial" w:hAnsi="Arial" w:cs="Arial"/>
          <w:sz w:val="22"/>
          <w:szCs w:val="22"/>
        </w:rPr>
        <w:t>perioada</w:t>
      </w:r>
      <w:r w:rsidR="00C3138C" w:rsidRPr="000E3C62">
        <w:rPr>
          <w:rFonts w:ascii="Arial" w:hAnsi="Arial" w:cs="Arial"/>
          <w:sz w:val="22"/>
          <w:szCs w:val="22"/>
        </w:rPr>
        <w:t xml:space="preserve"> </w:t>
      </w:r>
      <w:r w:rsidR="008567F1" w:rsidRPr="000E3C62">
        <w:rPr>
          <w:rFonts w:ascii="Arial" w:hAnsi="Arial" w:cs="Arial"/>
          <w:sz w:val="22"/>
          <w:szCs w:val="22"/>
        </w:rPr>
        <w:t>10.03.2022</w:t>
      </w:r>
      <w:r w:rsidR="009412CC" w:rsidRPr="000E3C62">
        <w:rPr>
          <w:rFonts w:ascii="Arial" w:hAnsi="Arial" w:cs="Arial"/>
          <w:sz w:val="22"/>
          <w:szCs w:val="22"/>
        </w:rPr>
        <w:t xml:space="preserve"> </w:t>
      </w:r>
      <w:r w:rsidR="009412CC" w:rsidRPr="00DB5E1B">
        <w:rPr>
          <w:rFonts w:ascii="Arial" w:hAnsi="Arial" w:cs="Arial"/>
          <w:sz w:val="22"/>
          <w:szCs w:val="22"/>
        </w:rPr>
        <w:t xml:space="preserve">- </w:t>
      </w:r>
      <w:r w:rsidR="00DB5E1B" w:rsidRPr="00DB5E1B">
        <w:rPr>
          <w:rFonts w:ascii="Arial" w:hAnsi="Arial" w:cs="Arial"/>
          <w:sz w:val="22"/>
          <w:szCs w:val="22"/>
        </w:rPr>
        <w:t>29</w:t>
      </w:r>
      <w:r w:rsidR="00AE6F7C" w:rsidRPr="00DB5E1B">
        <w:rPr>
          <w:rFonts w:ascii="Arial" w:hAnsi="Arial" w:cs="Arial"/>
          <w:sz w:val="22"/>
          <w:szCs w:val="22"/>
        </w:rPr>
        <w:t>.</w:t>
      </w:r>
      <w:r w:rsidR="00AE6F7C" w:rsidRPr="000E3C62">
        <w:rPr>
          <w:rFonts w:ascii="Arial" w:hAnsi="Arial" w:cs="Arial"/>
          <w:sz w:val="22"/>
          <w:szCs w:val="22"/>
        </w:rPr>
        <w:t xml:space="preserve"> 08. </w:t>
      </w:r>
      <w:r w:rsidR="009412CC" w:rsidRPr="000E3C62">
        <w:rPr>
          <w:rFonts w:ascii="Arial" w:hAnsi="Arial" w:cs="Arial"/>
          <w:sz w:val="22"/>
          <w:szCs w:val="22"/>
        </w:rPr>
        <w:t>2</w:t>
      </w:r>
      <w:r w:rsidR="000C012E" w:rsidRPr="000E3C62">
        <w:rPr>
          <w:rFonts w:ascii="Arial" w:hAnsi="Arial" w:cs="Arial"/>
          <w:sz w:val="22"/>
          <w:szCs w:val="22"/>
        </w:rPr>
        <w:t>022</w:t>
      </w:r>
    </w:p>
    <w:p w14:paraId="65260DAE" w14:textId="77777777" w:rsidR="00131180" w:rsidRPr="000E3C62" w:rsidRDefault="00131180" w:rsidP="000E3C62">
      <w:pPr>
        <w:pStyle w:val="a7"/>
        <w:spacing w:before="40" w:line="276" w:lineRule="auto"/>
        <w:ind w:left="539" w:right="403"/>
        <w:jc w:val="center"/>
        <w:rPr>
          <w:rFonts w:ascii="Arial" w:hAnsi="Arial" w:cs="Arial"/>
          <w:sz w:val="22"/>
          <w:szCs w:val="22"/>
        </w:rPr>
      </w:pPr>
    </w:p>
    <w:p w14:paraId="7FE7C36B" w14:textId="77777777" w:rsidR="00131180" w:rsidRPr="000E3C62" w:rsidRDefault="00131180" w:rsidP="000E3C62">
      <w:pPr>
        <w:pStyle w:val="a7"/>
        <w:spacing w:before="40" w:line="276" w:lineRule="auto"/>
        <w:ind w:left="539" w:right="403"/>
        <w:jc w:val="center"/>
        <w:rPr>
          <w:rFonts w:ascii="Arial" w:hAnsi="Arial" w:cs="Arial"/>
          <w:sz w:val="22"/>
          <w:szCs w:val="22"/>
        </w:rPr>
      </w:pPr>
    </w:p>
    <w:p w14:paraId="0B6D4E93" w14:textId="77777777" w:rsidR="00C0578F" w:rsidRPr="000E3C62" w:rsidRDefault="00C0578F" w:rsidP="000E3C62">
      <w:pPr>
        <w:pStyle w:val="a7"/>
        <w:spacing w:after="0" w:line="276" w:lineRule="auto"/>
        <w:ind w:left="539" w:right="403"/>
        <w:jc w:val="right"/>
        <w:rPr>
          <w:rFonts w:ascii="Arial" w:hAnsi="Arial" w:cs="Arial"/>
          <w:i/>
          <w:sz w:val="22"/>
          <w:szCs w:val="22"/>
          <w:lang w:val="en-US"/>
        </w:rPr>
      </w:pPr>
      <w:r w:rsidRPr="000E3C62">
        <w:rPr>
          <w:rFonts w:ascii="Arial" w:hAnsi="Arial" w:cs="Arial"/>
          <w:noProof/>
          <w:sz w:val="22"/>
          <w:szCs w:val="22"/>
          <w:lang w:val="en-US"/>
        </w:rPr>
        <w:t xml:space="preserve">Discutat la </w:t>
      </w:r>
      <w:r w:rsidRPr="000E3C62">
        <w:rPr>
          <w:rFonts w:ascii="Arial" w:hAnsi="Arial" w:cs="Arial"/>
          <w:sz w:val="22"/>
          <w:szCs w:val="22"/>
        </w:rPr>
        <w:t xml:space="preserve">Ședința </w:t>
      </w:r>
      <w:r w:rsidRPr="000E3C62">
        <w:rPr>
          <w:rFonts w:ascii="Arial" w:hAnsi="Arial" w:cs="Arial"/>
          <w:i/>
          <w:sz w:val="22"/>
          <w:szCs w:val="22"/>
        </w:rPr>
        <w:t>Comisiei</w:t>
      </w:r>
      <w:r w:rsidRPr="000E3C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3C62">
        <w:rPr>
          <w:rFonts w:ascii="Arial" w:hAnsi="Arial" w:cs="Arial"/>
          <w:i/>
          <w:sz w:val="22"/>
          <w:szCs w:val="22"/>
          <w:lang w:val="en-US"/>
        </w:rPr>
        <w:t>pentru</w:t>
      </w:r>
      <w:proofErr w:type="spellEnd"/>
      <w:r w:rsidRPr="000E3C62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0E3C62">
        <w:rPr>
          <w:rFonts w:ascii="Arial" w:hAnsi="Arial" w:cs="Arial"/>
          <w:i/>
          <w:sz w:val="22"/>
          <w:szCs w:val="22"/>
          <w:lang w:val="en-US"/>
        </w:rPr>
        <w:t>calitatea</w:t>
      </w:r>
      <w:proofErr w:type="spellEnd"/>
      <w:r w:rsidRPr="000E3C62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0E3C62">
        <w:rPr>
          <w:rFonts w:ascii="Arial" w:hAnsi="Arial" w:cs="Arial"/>
          <w:i/>
          <w:sz w:val="22"/>
          <w:szCs w:val="22"/>
          <w:lang w:val="en-US"/>
        </w:rPr>
        <w:t>procesului</w:t>
      </w:r>
      <w:proofErr w:type="spellEnd"/>
      <w:r w:rsidRPr="000E3C62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14:paraId="492EA619" w14:textId="77777777" w:rsidR="00C0578F" w:rsidRPr="000E3C62" w:rsidRDefault="00C0578F" w:rsidP="000E3C62">
      <w:pPr>
        <w:pStyle w:val="a7"/>
        <w:spacing w:after="0" w:line="276" w:lineRule="auto"/>
        <w:ind w:left="539" w:right="403"/>
        <w:jc w:val="right"/>
        <w:rPr>
          <w:rFonts w:ascii="Arial" w:hAnsi="Arial" w:cs="Arial"/>
          <w:sz w:val="22"/>
          <w:szCs w:val="22"/>
        </w:rPr>
      </w:pPr>
      <w:proofErr w:type="gramStart"/>
      <w:r w:rsidRPr="000E3C62">
        <w:rPr>
          <w:rFonts w:ascii="Arial" w:hAnsi="Arial" w:cs="Arial"/>
          <w:i/>
          <w:sz w:val="22"/>
          <w:szCs w:val="22"/>
          <w:lang w:val="en-US"/>
        </w:rPr>
        <w:t>de</w:t>
      </w:r>
      <w:proofErr w:type="gramEnd"/>
      <w:r w:rsidRPr="000E3C62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0E3C62">
        <w:rPr>
          <w:rFonts w:ascii="Arial" w:hAnsi="Arial" w:cs="Arial"/>
          <w:i/>
          <w:sz w:val="22"/>
          <w:szCs w:val="22"/>
          <w:lang w:val="en-US"/>
        </w:rPr>
        <w:t>studii</w:t>
      </w:r>
      <w:proofErr w:type="spellEnd"/>
      <w:r w:rsidRPr="000E3C62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0E3C62">
        <w:rPr>
          <w:rFonts w:ascii="Arial" w:hAnsi="Arial" w:cs="Arial"/>
          <w:i/>
          <w:sz w:val="22"/>
          <w:szCs w:val="22"/>
          <w:lang w:val="en-US"/>
        </w:rPr>
        <w:t>și</w:t>
      </w:r>
      <w:proofErr w:type="spellEnd"/>
      <w:r w:rsidRPr="000E3C62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0E3C62">
        <w:rPr>
          <w:rFonts w:ascii="Arial" w:hAnsi="Arial" w:cs="Arial"/>
          <w:i/>
          <w:sz w:val="22"/>
          <w:szCs w:val="22"/>
          <w:lang w:val="en-US"/>
        </w:rPr>
        <w:t>parteneriate</w:t>
      </w:r>
      <w:proofErr w:type="spellEnd"/>
      <w:r w:rsidRPr="000E3C62">
        <w:rPr>
          <w:rFonts w:ascii="Arial" w:hAnsi="Arial" w:cs="Arial"/>
          <w:i/>
          <w:sz w:val="22"/>
          <w:szCs w:val="22"/>
          <w:lang w:val="en-US"/>
        </w:rPr>
        <w:t xml:space="preserve"> de </w:t>
      </w:r>
      <w:proofErr w:type="spellStart"/>
      <w:r w:rsidRPr="000E3C62">
        <w:rPr>
          <w:rFonts w:ascii="Arial" w:hAnsi="Arial" w:cs="Arial"/>
          <w:i/>
          <w:sz w:val="22"/>
          <w:szCs w:val="22"/>
          <w:lang w:val="en-US"/>
        </w:rPr>
        <w:t>formare</w:t>
      </w:r>
      <w:proofErr w:type="spellEnd"/>
      <w:r w:rsidRPr="000E3C62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0E3C62">
        <w:rPr>
          <w:rFonts w:ascii="Arial" w:hAnsi="Arial" w:cs="Arial"/>
          <w:i/>
          <w:sz w:val="22"/>
          <w:szCs w:val="22"/>
          <w:lang w:val="en-US"/>
        </w:rPr>
        <w:t>profesională</w:t>
      </w:r>
      <w:proofErr w:type="spellEnd"/>
      <w:r w:rsidRPr="000E3C62">
        <w:rPr>
          <w:rFonts w:ascii="Arial" w:hAnsi="Arial" w:cs="Arial"/>
          <w:sz w:val="22"/>
          <w:szCs w:val="22"/>
        </w:rPr>
        <w:t xml:space="preserve">, </w:t>
      </w:r>
    </w:p>
    <w:p w14:paraId="7940DFB2" w14:textId="0B303B15" w:rsidR="00131180" w:rsidRPr="000E3C62" w:rsidRDefault="00C0578F" w:rsidP="000E3C62">
      <w:pPr>
        <w:pStyle w:val="a7"/>
        <w:spacing w:after="0" w:line="276" w:lineRule="auto"/>
        <w:ind w:left="539" w:right="403"/>
        <w:jc w:val="right"/>
        <w:rPr>
          <w:rFonts w:ascii="Arial" w:hAnsi="Arial" w:cs="Arial"/>
          <w:sz w:val="22"/>
          <w:szCs w:val="22"/>
        </w:rPr>
      </w:pPr>
      <w:r w:rsidRPr="000E3C62">
        <w:rPr>
          <w:rFonts w:ascii="Arial" w:hAnsi="Arial" w:cs="Arial"/>
          <w:sz w:val="22"/>
          <w:szCs w:val="22"/>
        </w:rPr>
        <w:t>proces-verbal nr. 07 din 18.03.2022</w:t>
      </w:r>
    </w:p>
    <w:p w14:paraId="689808F6" w14:textId="437355CA" w:rsidR="004A4EEA" w:rsidRPr="000E3C62" w:rsidRDefault="004A4EEA" w:rsidP="000E3C62">
      <w:pPr>
        <w:pStyle w:val="a3"/>
        <w:spacing w:line="276" w:lineRule="auto"/>
        <w:jc w:val="center"/>
        <w:rPr>
          <w:rFonts w:ascii="Arial" w:hAnsi="Arial" w:cs="Arial"/>
          <w:b/>
        </w:rPr>
      </w:pPr>
    </w:p>
    <w:p w14:paraId="2B9CB3E3" w14:textId="77777777" w:rsidR="004A4EEA" w:rsidRPr="000E3C62" w:rsidRDefault="004A4EEA" w:rsidP="000E3C62">
      <w:pPr>
        <w:pStyle w:val="a3"/>
        <w:spacing w:line="276" w:lineRule="auto"/>
        <w:jc w:val="center"/>
        <w:rPr>
          <w:rFonts w:ascii="Arial" w:hAnsi="Arial" w:cs="Arial"/>
          <w:b/>
        </w:rPr>
      </w:pPr>
    </w:p>
    <w:p w14:paraId="35ADE23C" w14:textId="77777777" w:rsidR="004A4EEA" w:rsidRPr="000E3C62" w:rsidRDefault="004A4EEA" w:rsidP="000E3C62">
      <w:pPr>
        <w:pStyle w:val="a3"/>
        <w:spacing w:line="276" w:lineRule="auto"/>
        <w:jc w:val="center"/>
        <w:rPr>
          <w:rFonts w:ascii="Arial" w:hAnsi="Arial" w:cs="Arial"/>
          <w:b/>
        </w:rPr>
      </w:pPr>
    </w:p>
    <w:p w14:paraId="0A773CD5" w14:textId="77777777" w:rsidR="004A4EEA" w:rsidRPr="000E3C62" w:rsidRDefault="004A4EEA" w:rsidP="000E3C62">
      <w:pPr>
        <w:pStyle w:val="a3"/>
        <w:spacing w:line="276" w:lineRule="auto"/>
        <w:rPr>
          <w:rFonts w:ascii="Arial" w:hAnsi="Arial" w:cs="Arial"/>
          <w:b/>
        </w:rPr>
      </w:pPr>
    </w:p>
    <w:p w14:paraId="1B6566A9" w14:textId="77777777" w:rsidR="00165A11" w:rsidRPr="000E3C62" w:rsidRDefault="00165A11" w:rsidP="000E3C62">
      <w:pPr>
        <w:pStyle w:val="a3"/>
        <w:spacing w:line="276" w:lineRule="auto"/>
        <w:jc w:val="center"/>
        <w:rPr>
          <w:rFonts w:ascii="Arial" w:hAnsi="Arial" w:cs="Arial"/>
          <w:b/>
        </w:rPr>
      </w:pPr>
    </w:p>
    <w:p w14:paraId="1C202C7A" w14:textId="77777777" w:rsidR="00165A11" w:rsidRPr="000E3C62" w:rsidRDefault="00165A11" w:rsidP="000E3C62">
      <w:pPr>
        <w:pStyle w:val="a3"/>
        <w:spacing w:line="276" w:lineRule="auto"/>
        <w:jc w:val="center"/>
        <w:rPr>
          <w:rFonts w:ascii="Arial" w:hAnsi="Arial" w:cs="Arial"/>
          <w:b/>
        </w:rPr>
      </w:pPr>
    </w:p>
    <w:p w14:paraId="1956F7F3" w14:textId="77777777" w:rsidR="00165A11" w:rsidRPr="000E3C62" w:rsidRDefault="00165A11" w:rsidP="000E3C62">
      <w:pPr>
        <w:pStyle w:val="a3"/>
        <w:spacing w:line="276" w:lineRule="auto"/>
        <w:jc w:val="center"/>
        <w:rPr>
          <w:rFonts w:ascii="Arial" w:hAnsi="Arial" w:cs="Arial"/>
          <w:b/>
        </w:rPr>
      </w:pPr>
    </w:p>
    <w:p w14:paraId="3872DE86" w14:textId="77777777" w:rsidR="00165A11" w:rsidRPr="000E3C62" w:rsidRDefault="00165A11" w:rsidP="000E3C62">
      <w:pPr>
        <w:pStyle w:val="a3"/>
        <w:spacing w:line="276" w:lineRule="auto"/>
        <w:jc w:val="center"/>
        <w:rPr>
          <w:rFonts w:ascii="Arial" w:hAnsi="Arial" w:cs="Arial"/>
          <w:b/>
        </w:rPr>
      </w:pPr>
    </w:p>
    <w:p w14:paraId="0AA6D663" w14:textId="77777777" w:rsidR="006248F3" w:rsidRPr="000E3C62" w:rsidRDefault="006248F3" w:rsidP="000E3C62">
      <w:pPr>
        <w:pStyle w:val="a3"/>
        <w:spacing w:line="276" w:lineRule="auto"/>
        <w:jc w:val="center"/>
        <w:rPr>
          <w:rFonts w:ascii="Arial" w:hAnsi="Arial" w:cs="Arial"/>
          <w:b/>
        </w:rPr>
      </w:pPr>
    </w:p>
    <w:p w14:paraId="1D3371C0" w14:textId="77777777" w:rsidR="006248F3" w:rsidRPr="000E3C62" w:rsidRDefault="006248F3" w:rsidP="000E3C62">
      <w:pPr>
        <w:pStyle w:val="a3"/>
        <w:spacing w:line="276" w:lineRule="auto"/>
        <w:rPr>
          <w:rFonts w:ascii="Arial" w:hAnsi="Arial" w:cs="Arial"/>
          <w:b/>
        </w:rPr>
      </w:pPr>
    </w:p>
    <w:p w14:paraId="599F9356" w14:textId="77777777" w:rsidR="006248F3" w:rsidRDefault="006248F3" w:rsidP="000E3C62">
      <w:pPr>
        <w:pStyle w:val="a3"/>
        <w:spacing w:line="276" w:lineRule="auto"/>
        <w:jc w:val="center"/>
        <w:rPr>
          <w:rFonts w:ascii="Arial" w:hAnsi="Arial" w:cs="Arial"/>
          <w:b/>
        </w:rPr>
      </w:pPr>
    </w:p>
    <w:p w14:paraId="053592B4" w14:textId="77777777" w:rsidR="000E3C62" w:rsidRDefault="000E3C62" w:rsidP="000E3C62">
      <w:pPr>
        <w:pStyle w:val="a3"/>
        <w:spacing w:line="276" w:lineRule="auto"/>
        <w:jc w:val="center"/>
        <w:rPr>
          <w:rFonts w:ascii="Arial" w:hAnsi="Arial" w:cs="Arial"/>
          <w:b/>
        </w:rPr>
      </w:pPr>
    </w:p>
    <w:p w14:paraId="7349BC1C" w14:textId="77777777" w:rsidR="000E3C62" w:rsidRPr="000E3C62" w:rsidRDefault="000E3C62" w:rsidP="000E3C62">
      <w:pPr>
        <w:pStyle w:val="a3"/>
        <w:spacing w:line="276" w:lineRule="auto"/>
        <w:jc w:val="center"/>
        <w:rPr>
          <w:rFonts w:ascii="Arial" w:hAnsi="Arial" w:cs="Arial"/>
          <w:b/>
        </w:rPr>
      </w:pPr>
    </w:p>
    <w:p w14:paraId="11CC7B7B" w14:textId="3F7868AF" w:rsidR="00165A11" w:rsidRPr="000E3C62" w:rsidRDefault="004A4EEA" w:rsidP="000E3C62">
      <w:pPr>
        <w:pStyle w:val="a3"/>
        <w:spacing w:line="276" w:lineRule="auto"/>
        <w:jc w:val="center"/>
        <w:rPr>
          <w:rFonts w:ascii="Arial" w:hAnsi="Arial" w:cs="Arial"/>
          <w:b/>
        </w:rPr>
        <w:sectPr w:rsidR="00165A11" w:rsidRPr="000E3C62" w:rsidSect="00DB5E1B">
          <w:footerReference w:type="default" r:id="rId9"/>
          <w:footerReference w:type="first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0E3C62">
        <w:rPr>
          <w:rFonts w:ascii="Arial" w:hAnsi="Arial" w:cs="Arial"/>
          <w:b/>
        </w:rPr>
        <w:t>Cahul, 20</w:t>
      </w:r>
      <w:r w:rsidR="008567F1" w:rsidRPr="000E3C62">
        <w:rPr>
          <w:rFonts w:ascii="Arial" w:hAnsi="Arial" w:cs="Arial"/>
          <w:b/>
        </w:rPr>
        <w:t>22</w:t>
      </w:r>
      <w:bookmarkStart w:id="0" w:name="_GoBack"/>
      <w:bookmarkEnd w:id="0"/>
    </w:p>
    <w:tbl>
      <w:tblPr>
        <w:tblW w:w="14884" w:type="dxa"/>
        <w:tblInd w:w="-3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shd w:val="clear" w:color="auto" w:fill="92CDDC"/>
        <w:tblLook w:val="04A0" w:firstRow="1" w:lastRow="0" w:firstColumn="1" w:lastColumn="0" w:noHBand="0" w:noVBand="1"/>
      </w:tblPr>
      <w:tblGrid>
        <w:gridCol w:w="1780"/>
        <w:gridCol w:w="13104"/>
      </w:tblGrid>
      <w:tr w:rsidR="00165A11" w:rsidRPr="00DB5E1B" w14:paraId="51787647" w14:textId="77777777" w:rsidTr="00165A11">
        <w:trPr>
          <w:trHeight w:hRule="exact" w:val="1154"/>
        </w:trPr>
        <w:tc>
          <w:tcPr>
            <w:tcW w:w="1780" w:type="dxa"/>
            <w:shd w:val="clear" w:color="auto" w:fill="92CDDC"/>
            <w:vAlign w:val="center"/>
          </w:tcPr>
          <w:p w14:paraId="6CA9CF0F" w14:textId="77777777" w:rsidR="00165A11" w:rsidRPr="000E3C62" w:rsidRDefault="00165A11" w:rsidP="000E3C62">
            <w:pPr>
              <w:pStyle w:val="af2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lang w:val="ro-RO"/>
              </w:rPr>
            </w:pPr>
            <w:r w:rsidRPr="000E3C62">
              <w:rPr>
                <w:rFonts w:ascii="Arial" w:hAnsi="Arial" w:cs="Arial"/>
                <w:noProof/>
                <w:sz w:val="24"/>
              </w:rPr>
              <w:lastRenderedPageBreak/>
              <w:drawing>
                <wp:inline distT="0" distB="0" distL="0" distR="0" wp14:anchorId="48F0C405" wp14:editId="579CC0B1">
                  <wp:extent cx="971550" cy="695325"/>
                  <wp:effectExtent l="0" t="0" r="0" b="0"/>
                  <wp:docPr id="1" name="Рисунок 4" descr="2605509571a2c5872983a4334537b161_210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2605509571a2c5872983a4334537b161_210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4" w:type="dxa"/>
            <w:shd w:val="clear" w:color="auto" w:fill="92CDDC"/>
            <w:vAlign w:val="center"/>
          </w:tcPr>
          <w:p w14:paraId="423CB47E" w14:textId="77777777" w:rsidR="00D51972" w:rsidRPr="000E3C62" w:rsidRDefault="00D51972" w:rsidP="000E3C6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val="ro-RO"/>
              </w:rPr>
            </w:pPr>
            <w:r w:rsidRPr="000E3C62">
              <w:rPr>
                <w:rFonts w:ascii="Arial" w:hAnsi="Arial" w:cs="Arial"/>
                <w:b/>
                <w:bCs/>
                <w:color w:val="000000"/>
                <w:sz w:val="24"/>
                <w:lang w:val="ro-RO"/>
              </w:rPr>
              <w:t>MASTER</w:t>
            </w:r>
          </w:p>
          <w:p w14:paraId="49796730" w14:textId="2DE50DC8" w:rsidR="00165A11" w:rsidRPr="000E3C62" w:rsidRDefault="00D51972" w:rsidP="000E3C62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lang w:val="ro-RO"/>
              </w:rPr>
            </w:pPr>
            <w:r w:rsidRPr="000E3C62">
              <w:rPr>
                <w:rFonts w:ascii="Arial" w:hAnsi="Arial" w:cs="Arial"/>
                <w:b/>
                <w:bCs/>
                <w:color w:val="000000"/>
                <w:sz w:val="24"/>
                <w:lang w:val="ro-RO"/>
              </w:rPr>
              <w:t>„</w:t>
            </w:r>
            <w:r w:rsidRPr="000E3C62">
              <w:rPr>
                <w:rFonts w:ascii="Arial" w:hAnsi="Arial" w:cs="Arial"/>
                <w:b/>
                <w:bCs/>
                <w:sz w:val="24"/>
                <w:lang w:val="ro-RO"/>
              </w:rPr>
              <w:t>Administrația publică a colectivităților locale</w:t>
            </w:r>
            <w:r w:rsidRPr="000E3C62">
              <w:rPr>
                <w:rFonts w:ascii="Arial" w:hAnsi="Arial" w:cs="Arial"/>
                <w:color w:val="000000"/>
                <w:sz w:val="24"/>
                <w:lang w:val="ro-RO"/>
              </w:rPr>
              <w:t>”</w:t>
            </w:r>
          </w:p>
        </w:tc>
      </w:tr>
    </w:tbl>
    <w:p w14:paraId="2C2EBA69" w14:textId="77777777" w:rsidR="005B7241" w:rsidRPr="000E3C62" w:rsidRDefault="005B7241" w:rsidP="00DB5E1B">
      <w:pPr>
        <w:ind w:right="1524"/>
        <w:rPr>
          <w:rFonts w:ascii="Arial" w:hAnsi="Arial" w:cs="Arial"/>
          <w:b/>
          <w:sz w:val="24"/>
          <w:lang w:val="ro-RO"/>
        </w:rPr>
      </w:pPr>
    </w:p>
    <w:p w14:paraId="2BFF98BD" w14:textId="6EF08455" w:rsidR="005E71C0" w:rsidRPr="000E3C62" w:rsidRDefault="00A11198" w:rsidP="00DB5E1B">
      <w:pPr>
        <w:spacing w:after="0"/>
        <w:ind w:left="1653" w:right="1524"/>
        <w:jc w:val="center"/>
        <w:rPr>
          <w:rFonts w:ascii="Arial" w:hAnsi="Arial" w:cs="Arial"/>
          <w:b/>
          <w:sz w:val="24"/>
          <w:lang w:val="ro-RO"/>
        </w:rPr>
      </w:pPr>
      <w:r w:rsidRPr="000E3C62">
        <w:rPr>
          <w:rFonts w:ascii="Arial" w:hAnsi="Arial" w:cs="Arial"/>
          <w:b/>
          <w:sz w:val="24"/>
          <w:lang w:val="ro-RO"/>
        </w:rPr>
        <w:t>Plan</w:t>
      </w:r>
      <w:r w:rsidRPr="000E3C62">
        <w:rPr>
          <w:rFonts w:ascii="Arial" w:hAnsi="Arial" w:cs="Arial"/>
          <w:b/>
          <w:spacing w:val="-6"/>
          <w:sz w:val="24"/>
          <w:lang w:val="ro-RO"/>
        </w:rPr>
        <w:t xml:space="preserve"> </w:t>
      </w:r>
      <w:r w:rsidRPr="000E3C62">
        <w:rPr>
          <w:rFonts w:ascii="Arial" w:hAnsi="Arial" w:cs="Arial"/>
          <w:b/>
          <w:sz w:val="24"/>
          <w:lang w:val="ro-RO"/>
        </w:rPr>
        <w:t>de</w:t>
      </w:r>
      <w:r w:rsidRPr="000E3C62">
        <w:rPr>
          <w:rFonts w:ascii="Arial" w:hAnsi="Arial" w:cs="Arial"/>
          <w:b/>
          <w:spacing w:val="2"/>
          <w:sz w:val="24"/>
          <w:lang w:val="ro-RO"/>
        </w:rPr>
        <w:t xml:space="preserve"> </w:t>
      </w:r>
      <w:r w:rsidRPr="000E3C62">
        <w:rPr>
          <w:rFonts w:ascii="Arial" w:hAnsi="Arial" w:cs="Arial"/>
          <w:b/>
          <w:sz w:val="24"/>
          <w:lang w:val="ro-RO"/>
        </w:rPr>
        <w:t>măsuri</w:t>
      </w:r>
      <w:r w:rsidRPr="000E3C62">
        <w:rPr>
          <w:rFonts w:ascii="Arial" w:hAnsi="Arial" w:cs="Arial"/>
          <w:b/>
          <w:spacing w:val="-3"/>
          <w:sz w:val="24"/>
          <w:lang w:val="ro-RO"/>
        </w:rPr>
        <w:t xml:space="preserve"> </w:t>
      </w:r>
      <w:r w:rsidRPr="000E3C62">
        <w:rPr>
          <w:rFonts w:ascii="Arial" w:hAnsi="Arial" w:cs="Arial"/>
          <w:b/>
          <w:sz w:val="24"/>
          <w:lang w:val="ro-RO"/>
        </w:rPr>
        <w:t>corective</w:t>
      </w:r>
    </w:p>
    <w:tbl>
      <w:tblPr>
        <w:tblStyle w:val="af7"/>
        <w:tblW w:w="14850" w:type="dxa"/>
        <w:tblLook w:val="04A0" w:firstRow="1" w:lastRow="0" w:firstColumn="1" w:lastColumn="0" w:noHBand="0" w:noVBand="1"/>
      </w:tblPr>
      <w:tblGrid>
        <w:gridCol w:w="2344"/>
        <w:gridCol w:w="3205"/>
        <w:gridCol w:w="2639"/>
        <w:gridCol w:w="2317"/>
        <w:gridCol w:w="2237"/>
        <w:gridCol w:w="2108"/>
      </w:tblGrid>
      <w:tr w:rsidR="008B54F4" w:rsidRPr="000E3C62" w14:paraId="36A4C09D" w14:textId="77777777" w:rsidTr="00283216">
        <w:tc>
          <w:tcPr>
            <w:tcW w:w="2344" w:type="dxa"/>
          </w:tcPr>
          <w:p w14:paraId="0793452F" w14:textId="08B8FBEE" w:rsidR="008B54F4" w:rsidRPr="000E3C62" w:rsidRDefault="008B54F4" w:rsidP="000E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pacing w:val="4"/>
                <w:lang w:val="ro-RO"/>
              </w:rPr>
            </w:pPr>
            <w:r w:rsidRPr="000E3C62">
              <w:rPr>
                <w:rFonts w:ascii="Arial" w:hAnsi="Arial" w:cs="Arial"/>
                <w:b/>
                <w:bCs/>
                <w:spacing w:val="4"/>
                <w:lang w:val="ro-RO"/>
              </w:rPr>
              <w:t>Standardul de acreditare</w:t>
            </w:r>
          </w:p>
        </w:tc>
        <w:tc>
          <w:tcPr>
            <w:tcW w:w="3205" w:type="dxa"/>
          </w:tcPr>
          <w:p w14:paraId="37D1CA3B" w14:textId="4BF7D965" w:rsidR="008B54F4" w:rsidRPr="000E3C62" w:rsidRDefault="008B54F4" w:rsidP="000E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pacing w:val="4"/>
                <w:lang w:val="ro-RO"/>
              </w:rPr>
            </w:pPr>
            <w:r w:rsidRPr="000E3C62">
              <w:rPr>
                <w:rFonts w:ascii="Arial" w:hAnsi="Arial" w:cs="Arial"/>
                <w:b/>
                <w:bCs/>
                <w:spacing w:val="4"/>
                <w:lang w:val="ro-RO"/>
              </w:rPr>
              <w:t xml:space="preserve">Arii de îmbunătățire obligatorii 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14:paraId="06480F15" w14:textId="31D93070" w:rsidR="008B54F4" w:rsidRPr="000E3C62" w:rsidRDefault="008B54F4" w:rsidP="000E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pacing w:val="4"/>
                <w:lang w:val="ro-RO"/>
              </w:rPr>
            </w:pPr>
            <w:r w:rsidRPr="000E3C62">
              <w:rPr>
                <w:rFonts w:ascii="Arial" w:hAnsi="Arial" w:cs="Arial"/>
                <w:b/>
                <w:bCs/>
                <w:lang w:val="ro-RO"/>
              </w:rPr>
              <w:t>Acțiuni</w:t>
            </w:r>
            <w:r w:rsidRPr="000E3C62">
              <w:rPr>
                <w:rFonts w:ascii="Arial" w:hAnsi="Arial" w:cs="Arial"/>
                <w:b/>
                <w:bCs/>
                <w:spacing w:val="1"/>
                <w:lang w:val="ro-RO"/>
              </w:rPr>
              <w:t xml:space="preserve"> </w:t>
            </w:r>
            <w:r w:rsidRPr="000E3C62">
              <w:rPr>
                <w:rFonts w:ascii="Arial" w:hAnsi="Arial" w:cs="Arial"/>
                <w:b/>
                <w:bCs/>
                <w:lang w:val="ro-RO"/>
              </w:rPr>
              <w:t>corective</w:t>
            </w:r>
            <w:r w:rsidRPr="000E3C62">
              <w:rPr>
                <w:rFonts w:ascii="Arial" w:hAnsi="Arial" w:cs="Arial"/>
                <w:b/>
                <w:bCs/>
                <w:spacing w:val="1"/>
                <w:lang w:val="ro-RO"/>
              </w:rPr>
              <w:t xml:space="preserve"> </w:t>
            </w:r>
            <w:r w:rsidRPr="000E3C62">
              <w:rPr>
                <w:rFonts w:ascii="Arial" w:hAnsi="Arial" w:cs="Arial"/>
                <w:b/>
                <w:bCs/>
                <w:lang w:val="ro-RO"/>
              </w:rPr>
              <w:t>planificate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14:paraId="03A3C137" w14:textId="51376E41" w:rsidR="008B54F4" w:rsidRPr="000E3C62" w:rsidRDefault="00A11198" w:rsidP="000E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pacing w:val="4"/>
                <w:lang w:val="ro-RO"/>
              </w:rPr>
            </w:pPr>
            <w:r w:rsidRPr="000E3C62">
              <w:rPr>
                <w:rFonts w:ascii="Arial" w:hAnsi="Arial" w:cs="Arial"/>
                <w:b/>
                <w:bCs/>
                <w:lang w:val="ro-RO"/>
              </w:rPr>
              <w:t>Alte</w:t>
            </w:r>
            <w:r w:rsidRPr="000E3C62">
              <w:rPr>
                <w:rFonts w:ascii="Arial" w:hAnsi="Arial" w:cs="Arial"/>
                <w:b/>
                <w:bCs/>
                <w:spacing w:val="30"/>
                <w:lang w:val="ro-RO"/>
              </w:rPr>
              <w:t xml:space="preserve"> </w:t>
            </w:r>
            <w:r w:rsidRPr="000E3C62">
              <w:rPr>
                <w:rFonts w:ascii="Arial" w:hAnsi="Arial" w:cs="Arial"/>
                <w:b/>
                <w:bCs/>
                <w:lang w:val="ro-RO"/>
              </w:rPr>
              <w:t>măsuri</w:t>
            </w:r>
            <w:r w:rsidRPr="000E3C62">
              <w:rPr>
                <w:rFonts w:ascii="Arial" w:hAnsi="Arial" w:cs="Arial"/>
                <w:b/>
                <w:bCs/>
                <w:spacing w:val="39"/>
                <w:lang w:val="ro-RO"/>
              </w:rPr>
              <w:t xml:space="preserve"> </w:t>
            </w:r>
            <w:r w:rsidRPr="000E3C62">
              <w:rPr>
                <w:rFonts w:ascii="Arial" w:hAnsi="Arial" w:cs="Arial"/>
                <w:b/>
                <w:bCs/>
                <w:lang w:val="ro-RO"/>
              </w:rPr>
              <w:t>de</w:t>
            </w:r>
            <w:r w:rsidRPr="000E3C62">
              <w:rPr>
                <w:rFonts w:ascii="Arial" w:hAnsi="Arial" w:cs="Arial"/>
                <w:b/>
                <w:bCs/>
                <w:spacing w:val="-53"/>
                <w:lang w:val="ro-RO"/>
              </w:rPr>
              <w:t xml:space="preserve"> </w:t>
            </w:r>
            <w:r w:rsidRPr="000E3C62">
              <w:rPr>
                <w:rFonts w:ascii="Arial" w:hAnsi="Arial" w:cs="Arial"/>
                <w:b/>
                <w:bCs/>
                <w:lang w:val="ro-RO"/>
              </w:rPr>
              <w:t>îmbunătățire</w:t>
            </w:r>
            <w:r w:rsidRPr="000E3C62">
              <w:rPr>
                <w:rFonts w:ascii="Arial" w:hAnsi="Arial" w:cs="Arial"/>
                <w:b/>
                <w:bCs/>
                <w:spacing w:val="1"/>
                <w:lang w:val="ro-RO"/>
              </w:rPr>
              <w:t xml:space="preserve"> </w:t>
            </w:r>
            <w:r w:rsidR="00A053FF" w:rsidRPr="000E3C62">
              <w:rPr>
                <w:rFonts w:ascii="Arial" w:hAnsi="Arial" w:cs="Arial"/>
                <w:b/>
                <w:bCs/>
                <w:lang w:val="ro-RO"/>
              </w:rPr>
              <w:t xml:space="preserve">stabilite </w:t>
            </w:r>
            <w:r w:rsidRPr="000E3C62">
              <w:rPr>
                <w:rFonts w:ascii="Arial" w:hAnsi="Arial" w:cs="Arial"/>
                <w:b/>
                <w:bCs/>
                <w:lang w:val="ro-RO"/>
              </w:rPr>
              <w:t>de</w:t>
            </w:r>
            <w:r w:rsidRPr="000E3C62">
              <w:rPr>
                <w:rFonts w:ascii="Arial" w:hAnsi="Arial" w:cs="Arial"/>
                <w:b/>
                <w:bCs/>
                <w:spacing w:val="-53"/>
                <w:lang w:val="ro-RO"/>
              </w:rPr>
              <w:t xml:space="preserve">   </w:t>
            </w:r>
            <w:r w:rsidRPr="000E3C62">
              <w:rPr>
                <w:rFonts w:ascii="Arial" w:hAnsi="Arial" w:cs="Arial"/>
                <w:b/>
                <w:bCs/>
                <w:lang w:val="ro-RO"/>
              </w:rPr>
              <w:t>instituție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</w:tcPr>
          <w:p w14:paraId="15773D59" w14:textId="2F7BF1D4" w:rsidR="008B54F4" w:rsidRPr="000E3C62" w:rsidRDefault="00A11198" w:rsidP="000E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pacing w:val="4"/>
                <w:lang w:val="ro-RO"/>
              </w:rPr>
            </w:pPr>
            <w:r w:rsidRPr="000E3C62">
              <w:rPr>
                <w:rFonts w:ascii="Arial" w:hAnsi="Arial" w:cs="Arial"/>
                <w:b/>
                <w:bCs/>
                <w:spacing w:val="4"/>
                <w:lang w:val="ro-RO"/>
              </w:rPr>
              <w:t>Perioada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14:paraId="1A7932F6" w14:textId="49FD2112" w:rsidR="008B54F4" w:rsidRPr="000E3C62" w:rsidRDefault="00A11198" w:rsidP="000E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pacing w:val="4"/>
                <w:lang w:val="ro-RO"/>
              </w:rPr>
            </w:pPr>
            <w:r w:rsidRPr="000E3C62">
              <w:rPr>
                <w:rFonts w:ascii="Arial" w:hAnsi="Arial" w:cs="Arial"/>
                <w:b/>
                <w:bCs/>
                <w:spacing w:val="4"/>
                <w:lang w:val="ro-RO"/>
              </w:rPr>
              <w:t xml:space="preserve">Responsabil </w:t>
            </w:r>
          </w:p>
        </w:tc>
      </w:tr>
      <w:tr w:rsidR="009E0B4A" w:rsidRPr="000E3C62" w14:paraId="42D32C34" w14:textId="77777777" w:rsidTr="009E0B4A">
        <w:trPr>
          <w:trHeight w:val="1584"/>
        </w:trPr>
        <w:tc>
          <w:tcPr>
            <w:tcW w:w="2344" w:type="dxa"/>
            <w:vMerge w:val="restart"/>
          </w:tcPr>
          <w:p w14:paraId="34221661" w14:textId="77777777" w:rsidR="005B7241" w:rsidRPr="000E3C62" w:rsidRDefault="009E0B4A" w:rsidP="000E3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0E3C62">
              <w:rPr>
                <w:rFonts w:ascii="Arial" w:hAnsi="Arial" w:cs="Arial"/>
                <w:b/>
                <w:bCs/>
                <w:lang w:val="ro-RO"/>
              </w:rPr>
              <w:t xml:space="preserve">Standard de acreditare </w:t>
            </w:r>
          </w:p>
          <w:p w14:paraId="697E182E" w14:textId="1AC1582A" w:rsidR="009E0B4A" w:rsidRPr="000E3C62" w:rsidRDefault="009E0B4A" w:rsidP="000E3C62">
            <w:pPr>
              <w:tabs>
                <w:tab w:val="left" w:pos="284"/>
                <w:tab w:val="left" w:pos="122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0E3C62">
              <w:rPr>
                <w:rFonts w:ascii="Arial" w:hAnsi="Arial" w:cs="Arial"/>
                <w:b/>
                <w:bCs/>
                <w:lang w:val="ro-RO"/>
              </w:rPr>
              <w:t>5. Personalul academic</w:t>
            </w:r>
          </w:p>
        </w:tc>
        <w:tc>
          <w:tcPr>
            <w:tcW w:w="3205" w:type="dxa"/>
            <w:vMerge w:val="restart"/>
          </w:tcPr>
          <w:p w14:paraId="3759C16F" w14:textId="6FD451F0" w:rsidR="009E0B4A" w:rsidRPr="000E3C62" w:rsidRDefault="009E0B4A" w:rsidP="000E3C62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E3C62">
              <w:rPr>
                <w:rFonts w:ascii="Arial" w:hAnsi="Arial" w:cs="Arial"/>
                <w:sz w:val="22"/>
                <w:szCs w:val="22"/>
                <w:lang w:val="ro-RO"/>
              </w:rPr>
              <w:t xml:space="preserve"> Realizarea evaluării profesorilor și a satisfacției studenților privind oferta ed</w:t>
            </w:r>
            <w:r w:rsidR="005B7241" w:rsidRPr="000E3C62">
              <w:rPr>
                <w:rFonts w:ascii="Arial" w:hAnsi="Arial" w:cs="Arial"/>
                <w:sz w:val="22"/>
                <w:szCs w:val="22"/>
                <w:lang w:val="ro-RO"/>
              </w:rPr>
              <w:t>ucațională separat per programe</w:t>
            </w:r>
            <w:r w:rsidRPr="000E3C62">
              <w:rPr>
                <w:rFonts w:ascii="Arial" w:hAnsi="Arial" w:cs="Arial"/>
                <w:sz w:val="22"/>
                <w:szCs w:val="22"/>
                <w:lang w:val="ro-RO"/>
              </w:rPr>
              <w:t xml:space="preserve"> și nu doar pe Universitate. </w:t>
            </w:r>
          </w:p>
        </w:tc>
        <w:tc>
          <w:tcPr>
            <w:tcW w:w="2639" w:type="dxa"/>
            <w:tcBorders>
              <w:bottom w:val="single" w:sz="4" w:space="0" w:color="auto"/>
              <w:right w:val="single" w:sz="4" w:space="0" w:color="auto"/>
            </w:tcBorders>
          </w:tcPr>
          <w:p w14:paraId="5A9E57C4" w14:textId="5120E40D" w:rsidR="009E0B4A" w:rsidRPr="000E3C62" w:rsidRDefault="009E0B4A" w:rsidP="000E3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pacing w:val="4"/>
                <w:lang w:val="ro-RO"/>
              </w:rPr>
            </w:pPr>
            <w:r w:rsidRPr="000E3C62">
              <w:rPr>
                <w:rFonts w:ascii="Arial" w:hAnsi="Arial" w:cs="Arial"/>
                <w:lang w:val="ro-RO"/>
              </w:rPr>
              <w:t xml:space="preserve">Aplicarea chestionarului privind </w:t>
            </w:r>
            <w:r w:rsidRPr="000E3C62">
              <w:rPr>
                <w:rFonts w:ascii="Arial" w:hAnsi="Arial" w:cs="Arial"/>
                <w:i/>
                <w:lang w:val="ro-RO"/>
              </w:rPr>
              <w:t>calitatea procesului didactic şi a vieţii studenţeşti la USC</w:t>
            </w:r>
            <w:r w:rsidRPr="000E3C62">
              <w:rPr>
                <w:rFonts w:ascii="Arial" w:hAnsi="Arial" w:cs="Arial"/>
                <w:lang w:val="ro-RO"/>
              </w:rPr>
              <w:t xml:space="preserve"> </w:t>
            </w:r>
            <w:r w:rsidRPr="000E3C62">
              <w:rPr>
                <w:rFonts w:ascii="Arial" w:hAnsi="Arial" w:cs="Arial"/>
                <w:i/>
                <w:lang w:val="ro-RO"/>
              </w:rPr>
              <w:t>în viziunea studenţilor.</w:t>
            </w:r>
            <w:r w:rsidRPr="000E3C62">
              <w:rPr>
                <w:rFonts w:ascii="Arial" w:hAnsi="Arial" w:cs="Arial"/>
                <w:spacing w:val="4"/>
                <w:lang w:val="ro-RO"/>
              </w:rPr>
              <w:t xml:space="preserve"> Elaborarea raportului per program de studii. </w:t>
            </w:r>
          </w:p>
          <w:p w14:paraId="095E8875" w14:textId="37E5C720" w:rsidR="009E0B4A" w:rsidRPr="000E3C62" w:rsidRDefault="009E0B4A" w:rsidP="000E3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pacing w:val="4"/>
                <w:lang w:val="ro-RO"/>
              </w:rPr>
            </w:pPr>
          </w:p>
        </w:tc>
        <w:tc>
          <w:tcPr>
            <w:tcW w:w="2317" w:type="dxa"/>
            <w:tcBorders>
              <w:bottom w:val="single" w:sz="4" w:space="0" w:color="auto"/>
              <w:right w:val="single" w:sz="4" w:space="0" w:color="auto"/>
            </w:tcBorders>
          </w:tcPr>
          <w:p w14:paraId="2ECC37B2" w14:textId="66944E3B" w:rsidR="009E0B4A" w:rsidRPr="000E3C62" w:rsidRDefault="00246F9F" w:rsidP="000E3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pacing w:val="4"/>
                <w:lang w:val="ro-RO"/>
              </w:rPr>
            </w:pPr>
            <w:r w:rsidRPr="000E3C62">
              <w:rPr>
                <w:rFonts w:ascii="Arial" w:hAnsi="Arial" w:cs="Arial"/>
                <w:spacing w:val="4"/>
                <w:lang w:val="ro-RO"/>
              </w:rPr>
              <w:t xml:space="preserve">Discutarea rapoartelor </w:t>
            </w:r>
            <w:r w:rsidR="00047E25" w:rsidRPr="000E3C62">
              <w:rPr>
                <w:rFonts w:ascii="Arial" w:hAnsi="Arial" w:cs="Arial"/>
                <w:spacing w:val="4"/>
                <w:lang w:val="ro-RO"/>
              </w:rPr>
              <w:t xml:space="preserve">la ședința </w:t>
            </w:r>
            <w:r w:rsidR="00D85EF3" w:rsidRPr="000E3C62">
              <w:rPr>
                <w:rFonts w:ascii="Arial" w:hAnsi="Arial" w:cs="Arial"/>
                <w:i/>
                <w:lang w:val="ro-RO"/>
              </w:rPr>
              <w:t>Comisiei pentru calitatea procesului de studii și parteneriate de formare profesională</w:t>
            </w:r>
            <w:r w:rsidR="00D85EF3" w:rsidRPr="000E3C62">
              <w:rPr>
                <w:rFonts w:ascii="Arial" w:hAnsi="Arial" w:cs="Arial"/>
                <w:spacing w:val="4"/>
                <w:lang w:val="ro-RO"/>
              </w:rPr>
              <w:t>, la Ședința Consiliului Facultății și catedrei.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AEC6" w14:textId="0503368B" w:rsidR="009E0B4A" w:rsidRPr="000E3C62" w:rsidRDefault="009E0B4A" w:rsidP="000E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4"/>
                <w:lang w:val="ro-RO"/>
              </w:rPr>
            </w:pPr>
            <w:r w:rsidRPr="000E3C62">
              <w:rPr>
                <w:rFonts w:ascii="Arial" w:hAnsi="Arial" w:cs="Arial"/>
                <w:spacing w:val="4"/>
                <w:lang w:val="ro-RO"/>
              </w:rPr>
              <w:t xml:space="preserve">   01.04.2022 – 21.04.2022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</w:tcBorders>
          </w:tcPr>
          <w:p w14:paraId="112E933C" w14:textId="3C1EACF0" w:rsidR="009E0B4A" w:rsidRPr="000E3C62" w:rsidRDefault="005B7241" w:rsidP="000E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4"/>
                <w:lang w:val="ro-RO"/>
              </w:rPr>
            </w:pPr>
            <w:r w:rsidRPr="000E3C62">
              <w:rPr>
                <w:rFonts w:ascii="Arial" w:hAnsi="Arial" w:cs="Arial"/>
                <w:spacing w:val="4"/>
                <w:lang w:val="ro-RO"/>
              </w:rPr>
              <w:t>Ș</w:t>
            </w:r>
            <w:r w:rsidR="009E0B4A" w:rsidRPr="000E3C62">
              <w:rPr>
                <w:rFonts w:ascii="Arial" w:hAnsi="Arial" w:cs="Arial"/>
                <w:spacing w:val="4"/>
                <w:lang w:val="ro-RO"/>
              </w:rPr>
              <w:t>ef SMCGCC</w:t>
            </w:r>
          </w:p>
        </w:tc>
      </w:tr>
      <w:tr w:rsidR="009E0B4A" w:rsidRPr="000E3C62" w14:paraId="550C5980" w14:textId="77777777" w:rsidTr="005B7241">
        <w:trPr>
          <w:trHeight w:val="557"/>
        </w:trPr>
        <w:tc>
          <w:tcPr>
            <w:tcW w:w="2344" w:type="dxa"/>
            <w:vMerge/>
          </w:tcPr>
          <w:p w14:paraId="02937884" w14:textId="77777777" w:rsidR="009E0B4A" w:rsidRPr="000E3C62" w:rsidRDefault="009E0B4A" w:rsidP="000E3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3205" w:type="dxa"/>
            <w:vMerge/>
          </w:tcPr>
          <w:p w14:paraId="6E8314B3" w14:textId="77777777" w:rsidR="009E0B4A" w:rsidRPr="000E3C62" w:rsidRDefault="009E0B4A" w:rsidP="000E3C62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639" w:type="dxa"/>
            <w:tcBorders>
              <w:top w:val="single" w:sz="4" w:space="0" w:color="auto"/>
              <w:right w:val="single" w:sz="4" w:space="0" w:color="auto"/>
            </w:tcBorders>
          </w:tcPr>
          <w:p w14:paraId="7E65316B" w14:textId="77777777" w:rsidR="009E0B4A" w:rsidRPr="000E3C62" w:rsidRDefault="009E0B4A" w:rsidP="000E3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ro-RO"/>
              </w:rPr>
            </w:pPr>
            <w:r w:rsidRPr="000E3C62">
              <w:rPr>
                <w:rFonts w:ascii="Arial" w:hAnsi="Arial" w:cs="Arial"/>
                <w:bCs/>
                <w:lang w:val="ro-RO"/>
              </w:rPr>
              <w:t>Aplicarea</w:t>
            </w:r>
            <w:r w:rsidRPr="000E3C62">
              <w:rPr>
                <w:rFonts w:ascii="Arial" w:hAnsi="Arial" w:cs="Arial"/>
                <w:bCs/>
                <w:i/>
                <w:lang w:val="ro-RO"/>
              </w:rPr>
              <w:t xml:space="preserve"> </w:t>
            </w:r>
            <w:r w:rsidR="000A7F44" w:rsidRPr="000E3C62">
              <w:rPr>
                <w:rFonts w:ascii="Arial" w:hAnsi="Arial" w:cs="Arial"/>
                <w:lang w:val="ro-RO"/>
              </w:rPr>
              <w:t>procedurii de evaluare de către studenţi a cadrului științifico-didactic</w:t>
            </w:r>
            <w:r w:rsidR="004E5A53" w:rsidRPr="000E3C62">
              <w:rPr>
                <w:rFonts w:ascii="Arial" w:hAnsi="Arial" w:cs="Arial"/>
                <w:lang w:val="ro-RO"/>
              </w:rPr>
              <w:t xml:space="preserve"> </w:t>
            </w:r>
            <w:r w:rsidR="000A7F44" w:rsidRPr="000E3C62">
              <w:rPr>
                <w:rFonts w:ascii="Arial" w:hAnsi="Arial" w:cs="Arial"/>
                <w:lang w:val="ro-RO"/>
              </w:rPr>
              <w:t>/</w:t>
            </w:r>
            <w:r w:rsidR="004E5A53" w:rsidRPr="000E3C62">
              <w:rPr>
                <w:rFonts w:ascii="Arial" w:hAnsi="Arial" w:cs="Arial"/>
                <w:lang w:val="ro-RO"/>
              </w:rPr>
              <w:t xml:space="preserve"> </w:t>
            </w:r>
            <w:r w:rsidR="000A7F44" w:rsidRPr="000E3C62">
              <w:rPr>
                <w:rFonts w:ascii="Arial" w:hAnsi="Arial" w:cs="Arial"/>
                <w:lang w:val="ro-RO"/>
              </w:rPr>
              <w:t>didactic</w:t>
            </w:r>
            <w:r w:rsidR="004E5A53" w:rsidRPr="000E3C62">
              <w:rPr>
                <w:rFonts w:ascii="Arial" w:hAnsi="Arial" w:cs="Arial"/>
                <w:lang w:val="ro-RO"/>
              </w:rPr>
              <w:t>.</w:t>
            </w:r>
          </w:p>
          <w:p w14:paraId="35BE1270" w14:textId="0B25BF39" w:rsidR="004E5A53" w:rsidRPr="000E3C62" w:rsidRDefault="004E5A53" w:rsidP="000E3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ro-RO"/>
              </w:rPr>
            </w:pPr>
            <w:r w:rsidRPr="000E3C62">
              <w:rPr>
                <w:rFonts w:ascii="Arial" w:hAnsi="Arial" w:cs="Arial"/>
                <w:spacing w:val="4"/>
                <w:lang w:val="ro-RO"/>
              </w:rPr>
              <w:t>Elaborarea raportului per program de studii.</w:t>
            </w:r>
          </w:p>
        </w:tc>
        <w:tc>
          <w:tcPr>
            <w:tcW w:w="2317" w:type="dxa"/>
            <w:tcBorders>
              <w:top w:val="single" w:sz="4" w:space="0" w:color="auto"/>
              <w:right w:val="single" w:sz="4" w:space="0" w:color="auto"/>
            </w:tcBorders>
          </w:tcPr>
          <w:p w14:paraId="57D62362" w14:textId="6836CCB5" w:rsidR="009E0B4A" w:rsidRPr="000E3C62" w:rsidRDefault="00D85EF3" w:rsidP="000E3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pacing w:val="4"/>
                <w:lang w:val="ro-RO"/>
              </w:rPr>
            </w:pPr>
            <w:r w:rsidRPr="000E3C62">
              <w:rPr>
                <w:rFonts w:ascii="Arial" w:hAnsi="Arial" w:cs="Arial"/>
                <w:spacing w:val="4"/>
                <w:lang w:val="ro-RO"/>
              </w:rPr>
              <w:t xml:space="preserve">Discutarea rapoartelor la ședința </w:t>
            </w:r>
            <w:r w:rsidRPr="000E3C62">
              <w:rPr>
                <w:rFonts w:ascii="Arial" w:hAnsi="Arial" w:cs="Arial"/>
                <w:i/>
                <w:lang w:val="ro-RO"/>
              </w:rPr>
              <w:t>Comisiei pentru calitatea procesului de studii și parteneriate de formare profesională</w:t>
            </w:r>
            <w:r w:rsidRPr="000E3C62">
              <w:rPr>
                <w:rFonts w:ascii="Arial" w:hAnsi="Arial" w:cs="Arial"/>
                <w:spacing w:val="4"/>
                <w:lang w:val="ro-RO"/>
              </w:rPr>
              <w:t>, la Ședința Consiliului Facultății și catedrei.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8587E" w14:textId="10F8B862" w:rsidR="009E0B4A" w:rsidRPr="000E3C62" w:rsidRDefault="00492EB8" w:rsidP="000E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4"/>
                <w:lang w:val="ro-RO"/>
              </w:rPr>
            </w:pPr>
            <w:r w:rsidRPr="000E3C62">
              <w:rPr>
                <w:rFonts w:ascii="Arial" w:hAnsi="Arial" w:cs="Arial"/>
                <w:spacing w:val="4"/>
                <w:lang w:val="ro-RO"/>
              </w:rPr>
              <w:t xml:space="preserve">   01.0</w:t>
            </w:r>
            <w:r w:rsidR="003A1504" w:rsidRPr="000E3C62">
              <w:rPr>
                <w:rFonts w:ascii="Arial" w:hAnsi="Arial" w:cs="Arial"/>
                <w:spacing w:val="4"/>
                <w:lang w:val="ro-RO"/>
              </w:rPr>
              <w:t>5</w:t>
            </w:r>
            <w:r w:rsidR="0077419B" w:rsidRPr="000E3C62">
              <w:rPr>
                <w:rFonts w:ascii="Arial" w:hAnsi="Arial" w:cs="Arial"/>
                <w:spacing w:val="4"/>
                <w:lang w:val="ro-RO"/>
              </w:rPr>
              <w:t>.2022 – 27.06</w:t>
            </w:r>
            <w:r w:rsidRPr="000E3C62">
              <w:rPr>
                <w:rFonts w:ascii="Arial" w:hAnsi="Arial" w:cs="Arial"/>
                <w:spacing w:val="4"/>
                <w:lang w:val="ro-RO"/>
              </w:rPr>
              <w:t>.2022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</w:tcPr>
          <w:p w14:paraId="3A07B736" w14:textId="68FD6A69" w:rsidR="009E0B4A" w:rsidRPr="000E3C62" w:rsidRDefault="005B7241" w:rsidP="000E3C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4"/>
                <w:lang w:val="ro-RO"/>
              </w:rPr>
            </w:pPr>
            <w:r w:rsidRPr="000E3C62">
              <w:rPr>
                <w:rFonts w:ascii="Arial" w:hAnsi="Arial" w:cs="Arial"/>
                <w:spacing w:val="4"/>
                <w:lang w:val="ro-RO"/>
              </w:rPr>
              <w:t>Ș</w:t>
            </w:r>
            <w:r w:rsidR="00492EB8" w:rsidRPr="000E3C62">
              <w:rPr>
                <w:rFonts w:ascii="Arial" w:hAnsi="Arial" w:cs="Arial"/>
                <w:spacing w:val="4"/>
                <w:lang w:val="ro-RO"/>
              </w:rPr>
              <w:t>ef SMCGCC</w:t>
            </w:r>
          </w:p>
        </w:tc>
      </w:tr>
      <w:tr w:rsidR="008B54F4" w:rsidRPr="00DB5E1B" w14:paraId="7E16F02A" w14:textId="77777777" w:rsidTr="00283216">
        <w:tc>
          <w:tcPr>
            <w:tcW w:w="2344" w:type="dxa"/>
          </w:tcPr>
          <w:p w14:paraId="3A53A4B4" w14:textId="5975F990" w:rsidR="008B54F4" w:rsidRPr="000E3C62" w:rsidRDefault="00CE33F7" w:rsidP="000E3C62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E3C6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Standard de acreditare 6. Resurse de învățare </w:t>
            </w:r>
            <w:r w:rsidRPr="000E3C62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lastRenderedPageBreak/>
              <w:t>și sprijin pentru student</w:t>
            </w:r>
          </w:p>
        </w:tc>
        <w:tc>
          <w:tcPr>
            <w:tcW w:w="3205" w:type="dxa"/>
          </w:tcPr>
          <w:p w14:paraId="35E250C1" w14:textId="50E38045" w:rsidR="008B54F4" w:rsidRPr="000E3C62" w:rsidRDefault="00B13901" w:rsidP="000E3C62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E3C62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Actualizarea Cartei USC</w:t>
            </w:r>
            <w:r w:rsidR="00283216" w:rsidRPr="000E3C62">
              <w:rPr>
                <w:rFonts w:ascii="Arial" w:hAnsi="Arial" w:cs="Arial"/>
                <w:sz w:val="22"/>
                <w:szCs w:val="22"/>
                <w:lang w:val="ro-RO"/>
              </w:rPr>
              <w:t xml:space="preserve"> și a Regulamentului privind organizarea și funcționare</w:t>
            </w:r>
            <w:r w:rsidRPr="000E3C62">
              <w:rPr>
                <w:rFonts w:ascii="Arial" w:hAnsi="Arial" w:cs="Arial"/>
                <w:sz w:val="22"/>
                <w:szCs w:val="22"/>
                <w:lang w:val="ro-RO"/>
              </w:rPr>
              <w:t xml:space="preserve">a </w:t>
            </w:r>
            <w:r w:rsidRPr="000E3C62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organelor de conducere în USC, deoarece Statutul USC</w:t>
            </w:r>
            <w:r w:rsidR="00283216" w:rsidRPr="000E3C62">
              <w:rPr>
                <w:rFonts w:ascii="Arial" w:hAnsi="Arial" w:cs="Arial"/>
                <w:sz w:val="22"/>
                <w:szCs w:val="22"/>
                <w:lang w:val="ro-RO"/>
              </w:rPr>
              <w:t xml:space="preserve"> a fost până la aprobarea Cartei. 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14:paraId="1DD6D7B2" w14:textId="5F7EDC0D" w:rsidR="00297DCB" w:rsidRPr="000E3C62" w:rsidRDefault="00B13901" w:rsidP="000E3C62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pacing w:val="4"/>
                <w:lang w:val="ro-RO"/>
              </w:rPr>
            </w:pPr>
            <w:r w:rsidRPr="000E3C62">
              <w:rPr>
                <w:rFonts w:ascii="Arial" w:hAnsi="Arial" w:cs="Arial"/>
                <w:spacing w:val="4"/>
                <w:lang w:val="ro-RO"/>
              </w:rPr>
              <w:lastRenderedPageBreak/>
              <w:t>Modificarea Cartei USC</w:t>
            </w:r>
            <w:r w:rsidR="00297DCB" w:rsidRPr="000E3C62">
              <w:rPr>
                <w:rFonts w:ascii="Arial" w:hAnsi="Arial" w:cs="Arial"/>
                <w:spacing w:val="4"/>
                <w:lang w:val="ro-RO"/>
              </w:rPr>
              <w:t>;</w:t>
            </w:r>
          </w:p>
          <w:p w14:paraId="2AF443E1" w14:textId="69DF71D3" w:rsidR="00297DCB" w:rsidRPr="000E3C62" w:rsidRDefault="00297DCB" w:rsidP="000E3C62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pacing w:val="4"/>
                <w:lang w:val="ro-RO"/>
              </w:rPr>
            </w:pPr>
            <w:r w:rsidRPr="000E3C62">
              <w:rPr>
                <w:rFonts w:ascii="Arial" w:hAnsi="Arial" w:cs="Arial"/>
                <w:spacing w:val="4"/>
                <w:lang w:val="ro-RO"/>
              </w:rPr>
              <w:t xml:space="preserve">Modificarea </w:t>
            </w:r>
            <w:r w:rsidRPr="000E3C62">
              <w:rPr>
                <w:rFonts w:ascii="Arial" w:hAnsi="Arial" w:cs="Arial"/>
                <w:lang w:val="ro-RO"/>
              </w:rPr>
              <w:lastRenderedPageBreak/>
              <w:t>Regulamentului privind organizarea și funcționare</w:t>
            </w:r>
            <w:r w:rsidR="00B13901" w:rsidRPr="000E3C62">
              <w:rPr>
                <w:rFonts w:ascii="Arial" w:hAnsi="Arial" w:cs="Arial"/>
                <w:lang w:val="ro-RO"/>
              </w:rPr>
              <w:t>a organelor de conducere în USC</w:t>
            </w:r>
            <w:r w:rsidRPr="000E3C62">
              <w:rPr>
                <w:rFonts w:ascii="Arial" w:hAnsi="Arial" w:cs="Arial"/>
                <w:lang w:val="ro-RO"/>
              </w:rPr>
              <w:t>;</w:t>
            </w:r>
          </w:p>
          <w:p w14:paraId="4640BAE7" w14:textId="666586C7" w:rsidR="008B54F4" w:rsidRPr="000E3C62" w:rsidRDefault="00297DCB" w:rsidP="000E3C62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pacing w:val="4"/>
                <w:lang w:val="ro-RO"/>
              </w:rPr>
            </w:pPr>
            <w:r w:rsidRPr="000E3C62">
              <w:rPr>
                <w:rFonts w:ascii="Arial" w:hAnsi="Arial" w:cs="Arial"/>
                <w:lang w:val="ro-RO"/>
              </w:rPr>
              <w:t>Actualizarea statutului USC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14:paraId="13A403FF" w14:textId="6BCF0F82" w:rsidR="008B54F4" w:rsidRPr="000E3C62" w:rsidRDefault="008B54F4" w:rsidP="000E3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pacing w:val="4"/>
                <w:lang w:val="ro-RO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</w:tcPr>
          <w:p w14:paraId="3C4F1200" w14:textId="52EC42BB" w:rsidR="008B54F4" w:rsidRPr="000E3C62" w:rsidRDefault="005B7241" w:rsidP="000E3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pacing w:val="4"/>
                <w:lang w:val="ro-RO"/>
              </w:rPr>
            </w:pPr>
            <w:r w:rsidRPr="000E3C62">
              <w:rPr>
                <w:rFonts w:ascii="Arial" w:hAnsi="Arial" w:cs="Arial"/>
                <w:spacing w:val="4"/>
                <w:lang w:val="ro-RO"/>
              </w:rPr>
              <w:t>Martie –</w:t>
            </w:r>
            <w:r w:rsidR="005F38E4" w:rsidRPr="000E3C62">
              <w:rPr>
                <w:rFonts w:ascii="Arial" w:hAnsi="Arial" w:cs="Arial"/>
                <w:spacing w:val="4"/>
                <w:lang w:val="ro-RO"/>
              </w:rPr>
              <w:t xml:space="preserve"> </w:t>
            </w:r>
            <w:r w:rsidRPr="000E3C62">
              <w:rPr>
                <w:rFonts w:ascii="Arial" w:hAnsi="Arial" w:cs="Arial"/>
                <w:spacing w:val="4"/>
                <w:lang w:val="ro-RO"/>
              </w:rPr>
              <w:t>Decembrie</w:t>
            </w:r>
            <w:r w:rsidR="00297DCB" w:rsidRPr="000E3C62">
              <w:rPr>
                <w:rFonts w:ascii="Arial" w:hAnsi="Arial" w:cs="Arial"/>
                <w:spacing w:val="4"/>
                <w:lang w:val="ro-RO"/>
              </w:rPr>
              <w:t xml:space="preserve"> 2022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14:paraId="3C1EA7A9" w14:textId="77777777" w:rsidR="008B54F4" w:rsidRPr="000E3C62" w:rsidRDefault="00297DCB" w:rsidP="000E3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pacing w:val="4"/>
                <w:lang w:val="ro-RO"/>
              </w:rPr>
            </w:pPr>
            <w:r w:rsidRPr="000E3C62">
              <w:rPr>
                <w:rFonts w:ascii="Arial" w:hAnsi="Arial" w:cs="Arial"/>
                <w:spacing w:val="4"/>
                <w:lang w:val="ro-RO"/>
              </w:rPr>
              <w:t>Senatul USC</w:t>
            </w:r>
          </w:p>
          <w:p w14:paraId="052C4FA4" w14:textId="77777777" w:rsidR="00A80EF2" w:rsidRPr="000E3C62" w:rsidRDefault="00A80EF2" w:rsidP="000E3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pacing w:val="4"/>
                <w:lang w:val="ro-RO"/>
              </w:rPr>
            </w:pPr>
          </w:p>
          <w:p w14:paraId="40725AEC" w14:textId="10D2778D" w:rsidR="00B13901" w:rsidRPr="000E3C62" w:rsidRDefault="00A74240" w:rsidP="000E3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0000"/>
                <w:spacing w:val="4"/>
                <w:lang w:val="ro-RO"/>
              </w:rPr>
            </w:pPr>
            <w:r w:rsidRPr="000E3C62">
              <w:rPr>
                <w:rFonts w:ascii="Arial" w:hAnsi="Arial" w:cs="Arial"/>
                <w:spacing w:val="4"/>
                <w:lang w:val="ro-RO"/>
              </w:rPr>
              <w:t xml:space="preserve">Comisia pentru </w:t>
            </w:r>
            <w:r w:rsidRPr="000E3C62">
              <w:rPr>
                <w:rFonts w:ascii="Arial" w:hAnsi="Arial" w:cs="Arial"/>
                <w:spacing w:val="4"/>
                <w:lang w:val="ro-RO"/>
              </w:rPr>
              <w:lastRenderedPageBreak/>
              <w:t xml:space="preserve">modificarea </w:t>
            </w:r>
            <w:r w:rsidRPr="000E3C62">
              <w:rPr>
                <w:rFonts w:ascii="Arial" w:hAnsi="Arial" w:cs="Arial"/>
                <w:lang w:val="ro-RO"/>
              </w:rPr>
              <w:t xml:space="preserve">Regulamentului privind organizarea și funcționarea organelor de conducere ale USC  </w:t>
            </w:r>
          </w:p>
        </w:tc>
      </w:tr>
      <w:tr w:rsidR="008B54F4" w:rsidRPr="000E3C62" w14:paraId="739A03EE" w14:textId="77777777" w:rsidTr="00283216">
        <w:tc>
          <w:tcPr>
            <w:tcW w:w="2344" w:type="dxa"/>
          </w:tcPr>
          <w:p w14:paraId="510872B1" w14:textId="089FDDF5" w:rsidR="008B54F4" w:rsidRPr="000E3C62" w:rsidRDefault="00335D09" w:rsidP="000E3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ro-RO"/>
              </w:rPr>
            </w:pPr>
            <w:r w:rsidRPr="000E3C62">
              <w:rPr>
                <w:rFonts w:ascii="Arial" w:hAnsi="Arial" w:cs="Arial"/>
                <w:b/>
                <w:bCs/>
                <w:lang w:val="ro-RO"/>
              </w:rPr>
              <w:lastRenderedPageBreak/>
              <w:t>Standard de acreditare 7. Managementul informației</w:t>
            </w:r>
          </w:p>
        </w:tc>
        <w:tc>
          <w:tcPr>
            <w:tcW w:w="3205" w:type="dxa"/>
          </w:tcPr>
          <w:p w14:paraId="6C438316" w14:textId="77777777" w:rsidR="00335D09" w:rsidRPr="000E3C62" w:rsidRDefault="00335D09" w:rsidP="000E3C62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E3C62">
              <w:rPr>
                <w:rFonts w:ascii="Arial" w:hAnsi="Arial" w:cs="Arial"/>
                <w:sz w:val="22"/>
                <w:szCs w:val="22"/>
                <w:lang w:val="ro-RO"/>
              </w:rPr>
              <w:t xml:space="preserve">Dezvoltarea de către instituţie a unui sistem electronic de colectare a datelor ce ar facilita accesul securizat a factorilor de decizie și a beneficiarilor la informaţia necesară. </w:t>
            </w:r>
          </w:p>
          <w:p w14:paraId="4C24DED2" w14:textId="77777777" w:rsidR="008B54F4" w:rsidRPr="000E3C62" w:rsidRDefault="008B54F4" w:rsidP="000E3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ro-RO"/>
              </w:rPr>
            </w:pP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14:paraId="15DAF41A" w14:textId="77777777" w:rsidR="00297DCB" w:rsidRPr="000E3C62" w:rsidRDefault="00297DCB" w:rsidP="000E3C62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pacing w:val="4"/>
                <w:lang w:val="ro-RO"/>
              </w:rPr>
            </w:pPr>
            <w:r w:rsidRPr="000E3C62">
              <w:rPr>
                <w:rFonts w:ascii="Arial" w:hAnsi="Arial" w:cs="Arial"/>
                <w:noProof/>
                <w:lang w:val="ro-RO"/>
              </w:rPr>
              <w:t>Crearea și implementarea sistemului informațional de management integrat;</w:t>
            </w:r>
          </w:p>
          <w:p w14:paraId="3D84F50E" w14:textId="29D92399" w:rsidR="008B54F4" w:rsidRPr="000E3C62" w:rsidRDefault="00297DCB" w:rsidP="000E3C62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pacing w:val="4"/>
                <w:lang w:val="ro-RO"/>
              </w:rPr>
            </w:pPr>
            <w:r w:rsidRPr="000E3C62">
              <w:rPr>
                <w:rFonts w:ascii="Arial" w:hAnsi="Arial" w:cs="Arial"/>
                <w:noProof/>
                <w:lang w:val="ro-RO"/>
              </w:rPr>
              <w:t xml:space="preserve">Dezvoltarea competențelor digitale în vederea implementării și utilizării sistemului informațional (a bazei de date, a platformelor </w:t>
            </w:r>
            <w:r w:rsidR="00B13901" w:rsidRPr="000E3C62">
              <w:rPr>
                <w:rFonts w:ascii="Arial" w:hAnsi="Arial" w:cs="Arial"/>
                <w:noProof/>
                <w:lang w:val="ro-RO"/>
              </w:rPr>
              <w:t>electronice educaționale</w:t>
            </w:r>
            <w:r w:rsidRPr="000E3C62">
              <w:rPr>
                <w:rFonts w:ascii="Arial" w:hAnsi="Arial" w:cs="Arial"/>
                <w:noProof/>
                <w:lang w:val="ro-RO"/>
              </w:rPr>
              <w:t xml:space="preserve"> etc.)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14:paraId="5237A617" w14:textId="46CF9580" w:rsidR="008B54F4" w:rsidRPr="000E3C62" w:rsidRDefault="008B54F4" w:rsidP="000E3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pacing w:val="4"/>
                <w:lang w:val="ro-RO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</w:tcPr>
          <w:p w14:paraId="30BA00F7" w14:textId="5DFE00F0" w:rsidR="008B54F4" w:rsidRPr="000E3C62" w:rsidRDefault="00297DCB" w:rsidP="000E3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pacing w:val="4"/>
                <w:lang w:val="ro-RO"/>
              </w:rPr>
            </w:pPr>
            <w:r w:rsidRPr="000E3C62">
              <w:rPr>
                <w:rFonts w:ascii="Arial" w:hAnsi="Arial" w:cs="Arial"/>
                <w:spacing w:val="4"/>
                <w:lang w:val="ro-RO"/>
              </w:rPr>
              <w:t>2022</w:t>
            </w:r>
            <w:r w:rsidR="005B7241" w:rsidRPr="000E3C62">
              <w:rPr>
                <w:rFonts w:ascii="Arial" w:hAnsi="Arial" w:cs="Arial"/>
                <w:spacing w:val="4"/>
                <w:lang w:val="ro-RO"/>
              </w:rPr>
              <w:t xml:space="preserve"> </w:t>
            </w:r>
            <w:r w:rsidRPr="000E3C62">
              <w:rPr>
                <w:rFonts w:ascii="Arial" w:hAnsi="Arial" w:cs="Arial"/>
                <w:spacing w:val="4"/>
                <w:lang w:val="ro-RO"/>
              </w:rPr>
              <w:t>-</w:t>
            </w:r>
            <w:r w:rsidR="005B7241" w:rsidRPr="000E3C62">
              <w:rPr>
                <w:rFonts w:ascii="Arial" w:hAnsi="Arial" w:cs="Arial"/>
                <w:spacing w:val="4"/>
                <w:lang w:val="ro-RO"/>
              </w:rPr>
              <w:t xml:space="preserve"> </w:t>
            </w:r>
            <w:r w:rsidRPr="000E3C62">
              <w:rPr>
                <w:rFonts w:ascii="Arial" w:hAnsi="Arial" w:cs="Arial"/>
                <w:spacing w:val="4"/>
                <w:lang w:val="ro-RO"/>
              </w:rPr>
              <w:t>2023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14:paraId="1D3716DB" w14:textId="77777777" w:rsidR="008B54F4" w:rsidRPr="000E3C62" w:rsidRDefault="00297DCB" w:rsidP="000E3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pacing w:val="4"/>
                <w:lang w:val="ro-RO"/>
              </w:rPr>
            </w:pPr>
            <w:r w:rsidRPr="000E3C62">
              <w:rPr>
                <w:rFonts w:ascii="Arial" w:hAnsi="Arial" w:cs="Arial"/>
                <w:spacing w:val="4"/>
                <w:lang w:val="ro-RO"/>
              </w:rPr>
              <w:t>Rectorat;</w:t>
            </w:r>
          </w:p>
          <w:p w14:paraId="45C7946B" w14:textId="0DBC4587" w:rsidR="00297DCB" w:rsidRPr="000E3C62" w:rsidRDefault="005B7241" w:rsidP="000E3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pacing w:val="4"/>
                <w:lang w:val="ro-RO"/>
              </w:rPr>
            </w:pPr>
            <w:r w:rsidRPr="000E3C62">
              <w:rPr>
                <w:rFonts w:ascii="Arial" w:hAnsi="Arial" w:cs="Arial"/>
                <w:spacing w:val="4"/>
                <w:lang w:val="ro-RO"/>
              </w:rPr>
              <w:t>Decanat</w:t>
            </w:r>
            <w:r w:rsidR="00297DCB" w:rsidRPr="000E3C62">
              <w:rPr>
                <w:rFonts w:ascii="Arial" w:hAnsi="Arial" w:cs="Arial"/>
                <w:spacing w:val="4"/>
                <w:lang w:val="ro-RO"/>
              </w:rPr>
              <w:t>;</w:t>
            </w:r>
          </w:p>
          <w:p w14:paraId="3AE05A7E" w14:textId="1DB55167" w:rsidR="00297DCB" w:rsidRPr="000E3C62" w:rsidRDefault="00297DCB" w:rsidP="000E3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pacing w:val="4"/>
                <w:lang w:val="ro-RO"/>
              </w:rPr>
            </w:pPr>
            <w:r w:rsidRPr="000E3C62">
              <w:rPr>
                <w:rFonts w:ascii="Arial" w:hAnsi="Arial" w:cs="Arial"/>
                <w:spacing w:val="4"/>
                <w:lang w:val="ro-RO"/>
              </w:rPr>
              <w:t>Catedr</w:t>
            </w:r>
            <w:r w:rsidR="005B7241" w:rsidRPr="000E3C62">
              <w:rPr>
                <w:rFonts w:ascii="Arial" w:hAnsi="Arial" w:cs="Arial"/>
                <w:spacing w:val="4"/>
                <w:lang w:val="ro-RO"/>
              </w:rPr>
              <w:t>ă</w:t>
            </w:r>
            <w:r w:rsidRPr="000E3C62">
              <w:rPr>
                <w:rFonts w:ascii="Arial" w:hAnsi="Arial" w:cs="Arial"/>
                <w:spacing w:val="4"/>
                <w:lang w:val="ro-RO"/>
              </w:rPr>
              <w:t>;</w:t>
            </w:r>
          </w:p>
          <w:p w14:paraId="4BFC7913" w14:textId="77777777" w:rsidR="00297DCB" w:rsidRPr="000E3C62" w:rsidRDefault="00297DCB" w:rsidP="000E3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pacing w:val="4"/>
                <w:lang w:val="ro-RO"/>
              </w:rPr>
            </w:pPr>
            <w:r w:rsidRPr="000E3C62">
              <w:rPr>
                <w:rFonts w:ascii="Arial" w:hAnsi="Arial" w:cs="Arial"/>
                <w:spacing w:val="4"/>
                <w:lang w:val="ro-RO"/>
              </w:rPr>
              <w:t>Serviciul Studenți;</w:t>
            </w:r>
          </w:p>
          <w:p w14:paraId="6AC3C644" w14:textId="1D2BCF6B" w:rsidR="00297DCB" w:rsidRPr="000E3C62" w:rsidRDefault="00297DCB" w:rsidP="000E3C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pacing w:val="4"/>
                <w:lang w:val="ro-RO"/>
              </w:rPr>
            </w:pPr>
            <w:r w:rsidRPr="000E3C62">
              <w:rPr>
                <w:rFonts w:ascii="Arial" w:hAnsi="Arial" w:cs="Arial"/>
                <w:spacing w:val="4"/>
                <w:lang w:val="ro-RO"/>
              </w:rPr>
              <w:t>Comisia de admitere</w:t>
            </w:r>
          </w:p>
        </w:tc>
      </w:tr>
    </w:tbl>
    <w:p w14:paraId="0BB7D14C" w14:textId="77777777" w:rsidR="005B7241" w:rsidRPr="000E3C62" w:rsidRDefault="005B7241" w:rsidP="000E3C62">
      <w:pPr>
        <w:rPr>
          <w:rFonts w:ascii="Arial" w:hAnsi="Arial" w:cs="Arial"/>
          <w:spacing w:val="4"/>
          <w:lang w:val="ro-RO"/>
        </w:rPr>
      </w:pPr>
    </w:p>
    <w:p w14:paraId="334BF4BC" w14:textId="5BBF6927" w:rsidR="00165A11" w:rsidRPr="000E3C62" w:rsidRDefault="005B7241" w:rsidP="000E3C62">
      <w:pPr>
        <w:rPr>
          <w:rFonts w:ascii="Arial" w:hAnsi="Arial" w:cs="Arial"/>
          <w:spacing w:val="4"/>
          <w:lang w:val="ro-RO"/>
        </w:rPr>
        <w:sectPr w:rsidR="00165A11" w:rsidRPr="000E3C62" w:rsidSect="00DB5E1B">
          <w:pgSz w:w="16838" w:h="11906" w:orient="landscape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0E3C62">
        <w:rPr>
          <w:rFonts w:ascii="Arial" w:hAnsi="Arial" w:cs="Arial"/>
          <w:spacing w:val="4"/>
          <w:lang w:val="ro-RO"/>
        </w:rPr>
        <w:t xml:space="preserve">Data: </w:t>
      </w:r>
      <w:r w:rsidR="00DB5E1B">
        <w:rPr>
          <w:rFonts w:ascii="Arial" w:hAnsi="Arial" w:cs="Arial"/>
        </w:rPr>
        <w:t>18</w:t>
      </w:r>
      <w:r w:rsidR="00DB5E1B" w:rsidRPr="000E3C62">
        <w:rPr>
          <w:rFonts w:ascii="Arial" w:hAnsi="Arial" w:cs="Arial"/>
        </w:rPr>
        <w:t>.03.2022</w:t>
      </w:r>
    </w:p>
    <w:p w14:paraId="132516F4" w14:textId="77777777" w:rsidR="00960E01" w:rsidRPr="000E3C62" w:rsidRDefault="00960E01" w:rsidP="000E3C62">
      <w:pPr>
        <w:rPr>
          <w:rFonts w:ascii="Arial" w:hAnsi="Arial" w:cs="Arial"/>
          <w:lang w:val="ro-RO"/>
        </w:rPr>
      </w:pPr>
    </w:p>
    <w:sectPr w:rsidR="00960E01" w:rsidRPr="000E3C62" w:rsidSect="003D64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E8526" w14:textId="77777777" w:rsidR="00CF2FFE" w:rsidRDefault="00CF2FFE" w:rsidP="00600ECB">
      <w:pPr>
        <w:spacing w:after="0" w:line="240" w:lineRule="auto"/>
      </w:pPr>
      <w:r>
        <w:separator/>
      </w:r>
    </w:p>
  </w:endnote>
  <w:endnote w:type="continuationSeparator" w:id="0">
    <w:p w14:paraId="62756700" w14:textId="77777777" w:rsidR="00CF2FFE" w:rsidRDefault="00CF2FFE" w:rsidP="0060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832004"/>
      <w:docPartObj>
        <w:docPartGallery w:val="Page Numbers (Bottom of Page)"/>
        <w:docPartUnique/>
      </w:docPartObj>
    </w:sdtPr>
    <w:sdtContent>
      <w:p w14:paraId="72B309DE" w14:textId="4D36F756" w:rsidR="00DB5E1B" w:rsidRDefault="00DB5E1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93CB66C" w14:textId="77777777" w:rsidR="00755202" w:rsidRDefault="0075520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085122"/>
      <w:docPartObj>
        <w:docPartGallery w:val="Page Numbers (Bottom of Page)"/>
        <w:docPartUnique/>
      </w:docPartObj>
    </w:sdtPr>
    <w:sdtContent>
      <w:p w14:paraId="1C9DE277" w14:textId="24EC1828" w:rsidR="00DB5E1B" w:rsidRDefault="00DB5E1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8F35636" w14:textId="77777777" w:rsidR="00DB5E1B" w:rsidRDefault="00DB5E1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93C7A" w14:textId="77777777" w:rsidR="00CF2FFE" w:rsidRDefault="00CF2FFE" w:rsidP="00600ECB">
      <w:pPr>
        <w:spacing w:after="0" w:line="240" w:lineRule="auto"/>
      </w:pPr>
      <w:r>
        <w:separator/>
      </w:r>
    </w:p>
  </w:footnote>
  <w:footnote w:type="continuationSeparator" w:id="0">
    <w:p w14:paraId="0A12C5B7" w14:textId="77777777" w:rsidR="00CF2FFE" w:rsidRDefault="00CF2FFE" w:rsidP="00600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4618E"/>
    <w:multiLevelType w:val="hybridMultilevel"/>
    <w:tmpl w:val="3B080506"/>
    <w:lvl w:ilvl="0" w:tplc="30CA3AD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F60D5"/>
    <w:multiLevelType w:val="hybridMultilevel"/>
    <w:tmpl w:val="503A2A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01E4E"/>
    <w:multiLevelType w:val="hybridMultilevel"/>
    <w:tmpl w:val="7AC455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906A5E"/>
    <w:multiLevelType w:val="hybridMultilevel"/>
    <w:tmpl w:val="42D8CF1E"/>
    <w:lvl w:ilvl="0" w:tplc="13E22C9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E7E37"/>
    <w:multiLevelType w:val="hybridMultilevel"/>
    <w:tmpl w:val="FCCA5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030D6"/>
    <w:multiLevelType w:val="hybridMultilevel"/>
    <w:tmpl w:val="8B6E6CF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9B5C8A"/>
    <w:multiLevelType w:val="hybridMultilevel"/>
    <w:tmpl w:val="6D56E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E5BE9"/>
    <w:multiLevelType w:val="hybridMultilevel"/>
    <w:tmpl w:val="74EE7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343E9"/>
    <w:multiLevelType w:val="hybridMultilevel"/>
    <w:tmpl w:val="F81ABF3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473A0"/>
    <w:multiLevelType w:val="multilevel"/>
    <w:tmpl w:val="2A50B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BB2"/>
    <w:rsid w:val="00000075"/>
    <w:rsid w:val="00001674"/>
    <w:rsid w:val="0001058F"/>
    <w:rsid w:val="0001225A"/>
    <w:rsid w:val="00013A18"/>
    <w:rsid w:val="00020044"/>
    <w:rsid w:val="00023C2A"/>
    <w:rsid w:val="0002461A"/>
    <w:rsid w:val="00026C8F"/>
    <w:rsid w:val="000411AE"/>
    <w:rsid w:val="00041739"/>
    <w:rsid w:val="000463C4"/>
    <w:rsid w:val="00047E25"/>
    <w:rsid w:val="00060263"/>
    <w:rsid w:val="0006401C"/>
    <w:rsid w:val="0007075F"/>
    <w:rsid w:val="00070841"/>
    <w:rsid w:val="00072DAE"/>
    <w:rsid w:val="00081E95"/>
    <w:rsid w:val="0008669A"/>
    <w:rsid w:val="000971E3"/>
    <w:rsid w:val="000A7F44"/>
    <w:rsid w:val="000B1C88"/>
    <w:rsid w:val="000B2892"/>
    <w:rsid w:val="000B54B8"/>
    <w:rsid w:val="000C012E"/>
    <w:rsid w:val="000C4998"/>
    <w:rsid w:val="000D2AC5"/>
    <w:rsid w:val="000D39CB"/>
    <w:rsid w:val="000E3C62"/>
    <w:rsid w:val="001132D9"/>
    <w:rsid w:val="001162CC"/>
    <w:rsid w:val="00116A3C"/>
    <w:rsid w:val="00120E8C"/>
    <w:rsid w:val="00122DD3"/>
    <w:rsid w:val="00131180"/>
    <w:rsid w:val="001364D8"/>
    <w:rsid w:val="0015307F"/>
    <w:rsid w:val="001539D4"/>
    <w:rsid w:val="00155DD5"/>
    <w:rsid w:val="00163556"/>
    <w:rsid w:val="00165A11"/>
    <w:rsid w:val="0017022B"/>
    <w:rsid w:val="00173697"/>
    <w:rsid w:val="00175EE9"/>
    <w:rsid w:val="00176D1A"/>
    <w:rsid w:val="001801B6"/>
    <w:rsid w:val="00183280"/>
    <w:rsid w:val="00183656"/>
    <w:rsid w:val="00184B5D"/>
    <w:rsid w:val="00195655"/>
    <w:rsid w:val="001A11D1"/>
    <w:rsid w:val="001A15E3"/>
    <w:rsid w:val="001A5054"/>
    <w:rsid w:val="001B0152"/>
    <w:rsid w:val="001C39DA"/>
    <w:rsid w:val="001D3528"/>
    <w:rsid w:val="001D4A9A"/>
    <w:rsid w:val="001D713F"/>
    <w:rsid w:val="001E2CB2"/>
    <w:rsid w:val="001F154A"/>
    <w:rsid w:val="001F3C43"/>
    <w:rsid w:val="00207207"/>
    <w:rsid w:val="00236610"/>
    <w:rsid w:val="002443D7"/>
    <w:rsid w:val="00245849"/>
    <w:rsid w:val="00245A18"/>
    <w:rsid w:val="0024632C"/>
    <w:rsid w:val="00246F9F"/>
    <w:rsid w:val="00270720"/>
    <w:rsid w:val="00283216"/>
    <w:rsid w:val="00284572"/>
    <w:rsid w:val="00297DCB"/>
    <w:rsid w:val="002A0768"/>
    <w:rsid w:val="002A65DB"/>
    <w:rsid w:val="002A6A27"/>
    <w:rsid w:val="002A6E84"/>
    <w:rsid w:val="002A7717"/>
    <w:rsid w:val="002A7F86"/>
    <w:rsid w:val="002B18D6"/>
    <w:rsid w:val="002C74D4"/>
    <w:rsid w:val="002D6913"/>
    <w:rsid w:val="00301928"/>
    <w:rsid w:val="00303A78"/>
    <w:rsid w:val="00325B1D"/>
    <w:rsid w:val="00326577"/>
    <w:rsid w:val="00335D09"/>
    <w:rsid w:val="00352A52"/>
    <w:rsid w:val="0036396A"/>
    <w:rsid w:val="00364E04"/>
    <w:rsid w:val="00376C98"/>
    <w:rsid w:val="00377753"/>
    <w:rsid w:val="00382038"/>
    <w:rsid w:val="00382C23"/>
    <w:rsid w:val="003855D7"/>
    <w:rsid w:val="00387E82"/>
    <w:rsid w:val="00392E34"/>
    <w:rsid w:val="003949A8"/>
    <w:rsid w:val="0039615C"/>
    <w:rsid w:val="003A1504"/>
    <w:rsid w:val="003A32AF"/>
    <w:rsid w:val="003A33FE"/>
    <w:rsid w:val="003B0039"/>
    <w:rsid w:val="003C7068"/>
    <w:rsid w:val="003D6424"/>
    <w:rsid w:val="003E56D1"/>
    <w:rsid w:val="003E6162"/>
    <w:rsid w:val="00403E15"/>
    <w:rsid w:val="0040710C"/>
    <w:rsid w:val="004304A4"/>
    <w:rsid w:val="00435811"/>
    <w:rsid w:val="00455465"/>
    <w:rsid w:val="00457DAB"/>
    <w:rsid w:val="0046217F"/>
    <w:rsid w:val="004739B9"/>
    <w:rsid w:val="004742AD"/>
    <w:rsid w:val="004746D7"/>
    <w:rsid w:val="00474B8B"/>
    <w:rsid w:val="004848E0"/>
    <w:rsid w:val="00492EB8"/>
    <w:rsid w:val="00495971"/>
    <w:rsid w:val="004A4EEA"/>
    <w:rsid w:val="004A70EC"/>
    <w:rsid w:val="004B33D4"/>
    <w:rsid w:val="004D1B2D"/>
    <w:rsid w:val="004D4502"/>
    <w:rsid w:val="004E0AA2"/>
    <w:rsid w:val="004E2D5C"/>
    <w:rsid w:val="004E5A53"/>
    <w:rsid w:val="00500E2B"/>
    <w:rsid w:val="005075B1"/>
    <w:rsid w:val="00513B7F"/>
    <w:rsid w:val="0052719F"/>
    <w:rsid w:val="00535FFB"/>
    <w:rsid w:val="0054201E"/>
    <w:rsid w:val="005442E7"/>
    <w:rsid w:val="00547FCA"/>
    <w:rsid w:val="00550991"/>
    <w:rsid w:val="0055355B"/>
    <w:rsid w:val="00567E41"/>
    <w:rsid w:val="00573BAB"/>
    <w:rsid w:val="00574920"/>
    <w:rsid w:val="0057649D"/>
    <w:rsid w:val="005971F1"/>
    <w:rsid w:val="005A0323"/>
    <w:rsid w:val="005A1891"/>
    <w:rsid w:val="005B38CA"/>
    <w:rsid w:val="005B7241"/>
    <w:rsid w:val="005B7F53"/>
    <w:rsid w:val="005C16AF"/>
    <w:rsid w:val="005C4CCB"/>
    <w:rsid w:val="005E2B7D"/>
    <w:rsid w:val="005E35C5"/>
    <w:rsid w:val="005E71C0"/>
    <w:rsid w:val="005E77E1"/>
    <w:rsid w:val="005F38E4"/>
    <w:rsid w:val="00600ECB"/>
    <w:rsid w:val="006045EE"/>
    <w:rsid w:val="00605B41"/>
    <w:rsid w:val="00605E28"/>
    <w:rsid w:val="00622BBB"/>
    <w:rsid w:val="006248F3"/>
    <w:rsid w:val="006261D9"/>
    <w:rsid w:val="00632A5A"/>
    <w:rsid w:val="00645285"/>
    <w:rsid w:val="006548AD"/>
    <w:rsid w:val="00657DBE"/>
    <w:rsid w:val="00665ABF"/>
    <w:rsid w:val="0067325A"/>
    <w:rsid w:val="00680D57"/>
    <w:rsid w:val="00694C59"/>
    <w:rsid w:val="006A1621"/>
    <w:rsid w:val="006A291C"/>
    <w:rsid w:val="006A6020"/>
    <w:rsid w:val="006B1B67"/>
    <w:rsid w:val="006B1EC5"/>
    <w:rsid w:val="006C6904"/>
    <w:rsid w:val="006D3216"/>
    <w:rsid w:val="006D4AE5"/>
    <w:rsid w:val="006D7653"/>
    <w:rsid w:val="006E0D24"/>
    <w:rsid w:val="006E40B3"/>
    <w:rsid w:val="00700795"/>
    <w:rsid w:val="007019F7"/>
    <w:rsid w:val="0071183B"/>
    <w:rsid w:val="00732D3A"/>
    <w:rsid w:val="00754150"/>
    <w:rsid w:val="00755202"/>
    <w:rsid w:val="007563B6"/>
    <w:rsid w:val="00765410"/>
    <w:rsid w:val="0077419B"/>
    <w:rsid w:val="007942F6"/>
    <w:rsid w:val="00797CC1"/>
    <w:rsid w:val="007A03B0"/>
    <w:rsid w:val="007A0578"/>
    <w:rsid w:val="007A583A"/>
    <w:rsid w:val="007A5DD6"/>
    <w:rsid w:val="007A75A6"/>
    <w:rsid w:val="007B5152"/>
    <w:rsid w:val="007B7ABA"/>
    <w:rsid w:val="007C0A26"/>
    <w:rsid w:val="007D3C9C"/>
    <w:rsid w:val="007E4D06"/>
    <w:rsid w:val="007E5F64"/>
    <w:rsid w:val="007E6661"/>
    <w:rsid w:val="00801A77"/>
    <w:rsid w:val="008028DE"/>
    <w:rsid w:val="0081477C"/>
    <w:rsid w:val="00823C77"/>
    <w:rsid w:val="00824819"/>
    <w:rsid w:val="00826166"/>
    <w:rsid w:val="008262F9"/>
    <w:rsid w:val="008353C1"/>
    <w:rsid w:val="00846701"/>
    <w:rsid w:val="00847526"/>
    <w:rsid w:val="00850891"/>
    <w:rsid w:val="008516AD"/>
    <w:rsid w:val="00852BD6"/>
    <w:rsid w:val="00853E82"/>
    <w:rsid w:val="008567F1"/>
    <w:rsid w:val="00863034"/>
    <w:rsid w:val="00871D0F"/>
    <w:rsid w:val="0088118E"/>
    <w:rsid w:val="00887569"/>
    <w:rsid w:val="00894480"/>
    <w:rsid w:val="008A2AA8"/>
    <w:rsid w:val="008B1D49"/>
    <w:rsid w:val="008B54A0"/>
    <w:rsid w:val="008B54F4"/>
    <w:rsid w:val="008B553F"/>
    <w:rsid w:val="008B705F"/>
    <w:rsid w:val="008D5AAA"/>
    <w:rsid w:val="008D68D6"/>
    <w:rsid w:val="008D7332"/>
    <w:rsid w:val="008E3D82"/>
    <w:rsid w:val="008E7638"/>
    <w:rsid w:val="008F120F"/>
    <w:rsid w:val="008F3AA7"/>
    <w:rsid w:val="00935886"/>
    <w:rsid w:val="009412CC"/>
    <w:rsid w:val="009425DA"/>
    <w:rsid w:val="00942DDB"/>
    <w:rsid w:val="00950A51"/>
    <w:rsid w:val="00954462"/>
    <w:rsid w:val="00957FBE"/>
    <w:rsid w:val="00960E01"/>
    <w:rsid w:val="00961A62"/>
    <w:rsid w:val="00965D0A"/>
    <w:rsid w:val="00974E74"/>
    <w:rsid w:val="00975EB9"/>
    <w:rsid w:val="00984B4A"/>
    <w:rsid w:val="00991503"/>
    <w:rsid w:val="00991A8D"/>
    <w:rsid w:val="00992BDF"/>
    <w:rsid w:val="009A0A93"/>
    <w:rsid w:val="009A2A08"/>
    <w:rsid w:val="009A6BE8"/>
    <w:rsid w:val="009A7846"/>
    <w:rsid w:val="009A7DB4"/>
    <w:rsid w:val="009B02C9"/>
    <w:rsid w:val="009B0EA8"/>
    <w:rsid w:val="009C17C2"/>
    <w:rsid w:val="009D2597"/>
    <w:rsid w:val="009D51E5"/>
    <w:rsid w:val="009E0A30"/>
    <w:rsid w:val="009E0B4A"/>
    <w:rsid w:val="009E2F48"/>
    <w:rsid w:val="00A01BB2"/>
    <w:rsid w:val="00A0448B"/>
    <w:rsid w:val="00A053FF"/>
    <w:rsid w:val="00A06B35"/>
    <w:rsid w:val="00A06D83"/>
    <w:rsid w:val="00A11198"/>
    <w:rsid w:val="00A15BC8"/>
    <w:rsid w:val="00A2490F"/>
    <w:rsid w:val="00A27A71"/>
    <w:rsid w:val="00A35E49"/>
    <w:rsid w:val="00A372E2"/>
    <w:rsid w:val="00A43C45"/>
    <w:rsid w:val="00A55248"/>
    <w:rsid w:val="00A55F14"/>
    <w:rsid w:val="00A704BE"/>
    <w:rsid w:val="00A7208F"/>
    <w:rsid w:val="00A74240"/>
    <w:rsid w:val="00A743BF"/>
    <w:rsid w:val="00A80EF2"/>
    <w:rsid w:val="00A87EE7"/>
    <w:rsid w:val="00AA4A3E"/>
    <w:rsid w:val="00AA7281"/>
    <w:rsid w:val="00AE0CA5"/>
    <w:rsid w:val="00AE4E9A"/>
    <w:rsid w:val="00AE6F7C"/>
    <w:rsid w:val="00AF44AC"/>
    <w:rsid w:val="00B12043"/>
    <w:rsid w:val="00B126DA"/>
    <w:rsid w:val="00B13901"/>
    <w:rsid w:val="00B2062F"/>
    <w:rsid w:val="00B21055"/>
    <w:rsid w:val="00B257F1"/>
    <w:rsid w:val="00B44C7F"/>
    <w:rsid w:val="00B543FD"/>
    <w:rsid w:val="00B55724"/>
    <w:rsid w:val="00B64F1A"/>
    <w:rsid w:val="00B925A9"/>
    <w:rsid w:val="00B94D00"/>
    <w:rsid w:val="00BA27AA"/>
    <w:rsid w:val="00BA4E48"/>
    <w:rsid w:val="00BB7A28"/>
    <w:rsid w:val="00BC3496"/>
    <w:rsid w:val="00BC4290"/>
    <w:rsid w:val="00BC6B6F"/>
    <w:rsid w:val="00BC6D82"/>
    <w:rsid w:val="00BF114B"/>
    <w:rsid w:val="00BF2E41"/>
    <w:rsid w:val="00BF5E76"/>
    <w:rsid w:val="00C0578F"/>
    <w:rsid w:val="00C06861"/>
    <w:rsid w:val="00C11114"/>
    <w:rsid w:val="00C15259"/>
    <w:rsid w:val="00C20DF8"/>
    <w:rsid w:val="00C25ED1"/>
    <w:rsid w:val="00C3138C"/>
    <w:rsid w:val="00C31D2C"/>
    <w:rsid w:val="00C34FAC"/>
    <w:rsid w:val="00C4049D"/>
    <w:rsid w:val="00C5271F"/>
    <w:rsid w:val="00C5289D"/>
    <w:rsid w:val="00C5299E"/>
    <w:rsid w:val="00C55CFB"/>
    <w:rsid w:val="00C740E1"/>
    <w:rsid w:val="00C76130"/>
    <w:rsid w:val="00C86F52"/>
    <w:rsid w:val="00C94E25"/>
    <w:rsid w:val="00C97F94"/>
    <w:rsid w:val="00CA00F4"/>
    <w:rsid w:val="00CA4ED7"/>
    <w:rsid w:val="00CA551A"/>
    <w:rsid w:val="00CB22F3"/>
    <w:rsid w:val="00CC33DA"/>
    <w:rsid w:val="00CC64F2"/>
    <w:rsid w:val="00CD246B"/>
    <w:rsid w:val="00CD66CD"/>
    <w:rsid w:val="00CD69A9"/>
    <w:rsid w:val="00CE2D11"/>
    <w:rsid w:val="00CE33F7"/>
    <w:rsid w:val="00CE4006"/>
    <w:rsid w:val="00CE69F2"/>
    <w:rsid w:val="00CF2FFE"/>
    <w:rsid w:val="00CF574B"/>
    <w:rsid w:val="00D01496"/>
    <w:rsid w:val="00D02731"/>
    <w:rsid w:val="00D11CAA"/>
    <w:rsid w:val="00D14DA4"/>
    <w:rsid w:val="00D17301"/>
    <w:rsid w:val="00D372D9"/>
    <w:rsid w:val="00D51972"/>
    <w:rsid w:val="00D5247F"/>
    <w:rsid w:val="00D61F26"/>
    <w:rsid w:val="00D64321"/>
    <w:rsid w:val="00D71F04"/>
    <w:rsid w:val="00D772F8"/>
    <w:rsid w:val="00D7752F"/>
    <w:rsid w:val="00D8159E"/>
    <w:rsid w:val="00D85EF3"/>
    <w:rsid w:val="00D87265"/>
    <w:rsid w:val="00DB2473"/>
    <w:rsid w:val="00DB5153"/>
    <w:rsid w:val="00DB5E1B"/>
    <w:rsid w:val="00DC4B9C"/>
    <w:rsid w:val="00DD1BF3"/>
    <w:rsid w:val="00E02D6A"/>
    <w:rsid w:val="00E05209"/>
    <w:rsid w:val="00E21B79"/>
    <w:rsid w:val="00E330AD"/>
    <w:rsid w:val="00E6322F"/>
    <w:rsid w:val="00E71AD4"/>
    <w:rsid w:val="00E73D1E"/>
    <w:rsid w:val="00E817E4"/>
    <w:rsid w:val="00E81957"/>
    <w:rsid w:val="00EB0B17"/>
    <w:rsid w:val="00F02FCE"/>
    <w:rsid w:val="00F05F03"/>
    <w:rsid w:val="00F1777F"/>
    <w:rsid w:val="00F46A18"/>
    <w:rsid w:val="00F5413B"/>
    <w:rsid w:val="00F6094E"/>
    <w:rsid w:val="00F670F6"/>
    <w:rsid w:val="00F70B46"/>
    <w:rsid w:val="00F71247"/>
    <w:rsid w:val="00F74220"/>
    <w:rsid w:val="00F807AC"/>
    <w:rsid w:val="00F83532"/>
    <w:rsid w:val="00F9196C"/>
    <w:rsid w:val="00F97D49"/>
    <w:rsid w:val="00FB08BE"/>
    <w:rsid w:val="00F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63028"/>
  <w15:docId w15:val="{90A6E2E9-094C-4328-8CAD-EFF1F5D0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B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A01B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aliases w:val="Sub"/>
    <w:link w:val="a4"/>
    <w:uiPriority w:val="1"/>
    <w:qFormat/>
    <w:rsid w:val="00A01BB2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a5">
    <w:name w:val="Основной текст_"/>
    <w:link w:val="10"/>
    <w:rsid w:val="00A01BB2"/>
    <w:rPr>
      <w:rFonts w:ascii="Arial Unicode MS" w:eastAsia="Arial Unicode MS" w:hAnsi="Arial Unicode MS" w:cs="Arial Unicode MS"/>
      <w:spacing w:val="-3"/>
      <w:shd w:val="clear" w:color="auto" w:fill="FFFFFF"/>
    </w:rPr>
  </w:style>
  <w:style w:type="paragraph" w:customStyle="1" w:styleId="10">
    <w:name w:val="Основной текст1"/>
    <w:basedOn w:val="a"/>
    <w:link w:val="a5"/>
    <w:rsid w:val="00A01BB2"/>
    <w:pPr>
      <w:widowControl w:val="0"/>
      <w:shd w:val="clear" w:color="auto" w:fill="FFFFFF"/>
      <w:spacing w:after="300" w:line="343" w:lineRule="exact"/>
      <w:ind w:hanging="360"/>
    </w:pPr>
    <w:rPr>
      <w:rFonts w:ascii="Arial Unicode MS" w:eastAsia="Arial Unicode MS" w:hAnsi="Arial Unicode MS" w:cs="Arial Unicode MS"/>
      <w:spacing w:val="-3"/>
      <w:lang w:eastAsia="en-US"/>
    </w:rPr>
  </w:style>
  <w:style w:type="paragraph" w:styleId="a6">
    <w:name w:val="List Paragraph"/>
    <w:basedOn w:val="a"/>
    <w:uiPriority w:val="34"/>
    <w:qFormat/>
    <w:rsid w:val="00A01BB2"/>
    <w:pPr>
      <w:ind w:left="720"/>
      <w:contextualSpacing/>
    </w:pPr>
  </w:style>
  <w:style w:type="paragraph" w:styleId="a7">
    <w:name w:val="Body Text"/>
    <w:basedOn w:val="a"/>
    <w:link w:val="a8"/>
    <w:rsid w:val="00600ECB"/>
    <w:pPr>
      <w:spacing w:after="120" w:line="240" w:lineRule="auto"/>
    </w:pPr>
    <w:rPr>
      <w:rFonts w:ascii="Times New Roman" w:hAnsi="Times New Roman"/>
      <w:sz w:val="24"/>
      <w:szCs w:val="24"/>
      <w:lang w:val="ro-RO"/>
    </w:rPr>
  </w:style>
  <w:style w:type="character" w:customStyle="1" w:styleId="a8">
    <w:name w:val="Основной текст Знак"/>
    <w:basedOn w:val="a0"/>
    <w:link w:val="a7"/>
    <w:rsid w:val="00600ECB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9">
    <w:name w:val="footnote text"/>
    <w:basedOn w:val="a"/>
    <w:link w:val="aa"/>
    <w:uiPriority w:val="99"/>
    <w:unhideWhenUsed/>
    <w:rsid w:val="00600EC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600ECB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600ECB"/>
    <w:rPr>
      <w:vertAlign w:val="superscript"/>
    </w:rPr>
  </w:style>
  <w:style w:type="paragraph" w:customStyle="1" w:styleId="Default">
    <w:name w:val="Default"/>
    <w:rsid w:val="009A0A9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0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68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f4">
    <w:name w:val="ff4"/>
    <w:basedOn w:val="a0"/>
    <w:rsid w:val="00A743BF"/>
  </w:style>
  <w:style w:type="character" w:customStyle="1" w:styleId="ff5">
    <w:name w:val="ff5"/>
    <w:basedOn w:val="a0"/>
    <w:rsid w:val="00A743BF"/>
  </w:style>
  <w:style w:type="character" w:styleId="ae">
    <w:name w:val="Hyperlink"/>
    <w:basedOn w:val="a0"/>
    <w:uiPriority w:val="99"/>
    <w:unhideWhenUsed/>
    <w:rsid w:val="004739B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739B9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75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5202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75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5202"/>
    <w:rPr>
      <w:rFonts w:ascii="Calibri" w:eastAsia="Times New Roman" w:hAnsi="Calibri" w:cs="Times New Roman"/>
      <w:lang w:eastAsia="ru-RU"/>
    </w:rPr>
  </w:style>
  <w:style w:type="character" w:styleId="af4">
    <w:name w:val="Emphasis"/>
    <w:basedOn w:val="a0"/>
    <w:uiPriority w:val="20"/>
    <w:qFormat/>
    <w:rsid w:val="007E6661"/>
    <w:rPr>
      <w:i/>
      <w:iCs/>
    </w:rPr>
  </w:style>
  <w:style w:type="character" w:customStyle="1" w:styleId="apple-converted-space">
    <w:name w:val="apple-converted-space"/>
    <w:basedOn w:val="a0"/>
    <w:rsid w:val="007E6661"/>
  </w:style>
  <w:style w:type="character" w:styleId="af5">
    <w:name w:val="Strong"/>
    <w:basedOn w:val="a0"/>
    <w:uiPriority w:val="22"/>
    <w:qFormat/>
    <w:rsid w:val="00CE4006"/>
    <w:rPr>
      <w:b/>
      <w:bCs/>
    </w:rPr>
  </w:style>
  <w:style w:type="paragraph" w:styleId="af6">
    <w:name w:val="Normal (Web)"/>
    <w:basedOn w:val="a"/>
    <w:uiPriority w:val="99"/>
    <w:unhideWhenUsed/>
    <w:rsid w:val="00513B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table" w:styleId="af7">
    <w:name w:val="Table Grid"/>
    <w:basedOn w:val="a1"/>
    <w:uiPriority w:val="39"/>
    <w:rsid w:val="000C49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Sub Знак"/>
    <w:link w:val="a3"/>
    <w:uiPriority w:val="1"/>
    <w:rsid w:val="000C4998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1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8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5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2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2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5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9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2119C-A38C-4237-90CF-F2F4F881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4</Pages>
  <Words>446</Words>
  <Characters>2546</Characters>
  <Application>Microsoft Office Word</Application>
  <DocSecurity>0</DocSecurity>
  <Lines>21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office 2007 rus ent: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243</cp:revision>
  <cp:lastPrinted>2018-12-10T09:05:00Z</cp:lastPrinted>
  <dcterms:created xsi:type="dcterms:W3CDTF">2016-06-25T19:51:00Z</dcterms:created>
  <dcterms:modified xsi:type="dcterms:W3CDTF">2022-08-29T07:45:00Z</dcterms:modified>
</cp:coreProperties>
</file>