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8D" w:rsidRPr="00534E94" w:rsidRDefault="005F178D" w:rsidP="00085A71">
      <w:pPr>
        <w:pStyle w:val="cn"/>
        <w:spacing w:line="276" w:lineRule="auto"/>
        <w:rPr>
          <w:b/>
          <w:bCs/>
          <w:sz w:val="28"/>
          <w:szCs w:val="28"/>
          <w:lang w:val="ro-RO"/>
        </w:rPr>
      </w:pPr>
      <w:r w:rsidRPr="00534E94">
        <w:rPr>
          <w:b/>
          <w:bCs/>
          <w:sz w:val="28"/>
          <w:szCs w:val="28"/>
          <w:lang w:val="ro-RO"/>
        </w:rPr>
        <w:t>UNIVERSITATEA DE STAT „BOGDAN PETRICEICU HASDEU”</w:t>
      </w:r>
    </w:p>
    <w:p w:rsidR="00074C0F" w:rsidRPr="00534E94" w:rsidRDefault="005F178D" w:rsidP="00DE7E14">
      <w:pPr>
        <w:pStyle w:val="cn"/>
        <w:spacing w:line="276" w:lineRule="auto"/>
        <w:rPr>
          <w:b/>
          <w:bCs/>
          <w:sz w:val="28"/>
          <w:szCs w:val="28"/>
          <w:lang w:val="ro-RO"/>
        </w:rPr>
      </w:pPr>
      <w:r w:rsidRPr="00534E94">
        <w:rPr>
          <w:b/>
          <w:bCs/>
          <w:sz w:val="28"/>
          <w:szCs w:val="28"/>
          <w:lang w:val="ro-RO"/>
        </w:rPr>
        <w:t xml:space="preserve"> DIN CAHUL</w:t>
      </w: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453C72" w:rsidRPr="00534E94" w:rsidTr="009D240B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C72" w:rsidRPr="00534E94" w:rsidRDefault="003E5B0B" w:rsidP="00842F3C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</w:rPr>
              <w:drawing>
                <wp:inline distT="0" distB="0" distL="0" distR="0">
                  <wp:extent cx="1247775" cy="1240272"/>
                  <wp:effectExtent l="0" t="0" r="0" b="0"/>
                  <wp:docPr id="1" name="Рисунок 1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40B" w:rsidRPr="00534E94" w:rsidRDefault="009D240B" w:rsidP="00842F3C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453C72" w:rsidRPr="00534E94" w:rsidRDefault="00085A71" w:rsidP="00842F3C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C72" w:rsidRPr="00534E94" w:rsidRDefault="00453C72" w:rsidP="00842F3C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453C72" w:rsidRPr="00534E94" w:rsidRDefault="00EF3C63" w:rsidP="0005603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</w:t>
            </w:r>
            <w:r w:rsidR="00453C72" w:rsidRPr="00534E94">
              <w:rPr>
                <w:rStyle w:val="FontStyle215"/>
                <w:sz w:val="28"/>
                <w:szCs w:val="28"/>
                <w:lang w:val="ro-RO" w:eastAsia="ro-RO"/>
              </w:rPr>
              <w:t>: P-</w:t>
            </w:r>
            <w:r w:rsidR="00453C72" w:rsidRPr="000119FD">
              <w:rPr>
                <w:rStyle w:val="FontStyle215"/>
                <w:sz w:val="28"/>
                <w:szCs w:val="28"/>
                <w:lang w:val="ro-RO" w:eastAsia="ro-RO"/>
              </w:rPr>
              <w:t>AC-0</w:t>
            </w:r>
            <w:r w:rsidR="00056035">
              <w:rPr>
                <w:rStyle w:val="FontStyle215"/>
                <w:sz w:val="28"/>
                <w:szCs w:val="28"/>
                <w:lang w:val="ro-RO" w:eastAsia="ro-RO"/>
              </w:rPr>
              <w:t>4</w:t>
            </w:r>
          </w:p>
        </w:tc>
      </w:tr>
      <w:tr w:rsidR="00F4636F" w:rsidRPr="00534E94" w:rsidTr="009D240B">
        <w:trPr>
          <w:trHeight w:val="84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636F" w:rsidRPr="00534E94" w:rsidRDefault="00F4636F" w:rsidP="00842F3C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636F" w:rsidRPr="0078057E" w:rsidRDefault="00B8588E" w:rsidP="0078057E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78057E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</w:t>
            </w:r>
            <w:r w:rsidR="0078057E" w:rsidRPr="007805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cu privire la elaborarea </w:t>
            </w:r>
            <w:r w:rsidR="0078057E" w:rsidRPr="00780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Orarului activităților didactice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636F" w:rsidRPr="00534E94" w:rsidRDefault="00F4636F" w:rsidP="00842F3C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9D240B" w:rsidRPr="00534E94" w:rsidRDefault="009D240B" w:rsidP="009D240B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F4636F" w:rsidRPr="00534E94" w:rsidRDefault="009D240B" w:rsidP="009D240B">
            <w:pPr>
              <w:pStyle w:val="Style113"/>
              <w:spacing w:line="240" w:lineRule="auto"/>
              <w:ind w:left="475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 xml:space="preserve">      1 / 0</w:t>
            </w:r>
          </w:p>
        </w:tc>
      </w:tr>
    </w:tbl>
    <w:p w:rsidR="009F68D4" w:rsidRPr="00534E94" w:rsidRDefault="009F68D4" w:rsidP="009F68D4">
      <w:pPr>
        <w:pStyle w:val="cn"/>
        <w:spacing w:line="276" w:lineRule="auto"/>
        <w:jc w:val="both"/>
        <w:rPr>
          <w:bCs/>
          <w:sz w:val="28"/>
          <w:szCs w:val="28"/>
          <w:lang w:val="ro-RO"/>
        </w:rPr>
      </w:pPr>
    </w:p>
    <w:p w:rsidR="00074C0F" w:rsidRPr="00534E94" w:rsidRDefault="00074C0F" w:rsidP="00413DB6">
      <w:pPr>
        <w:pStyle w:val="cn"/>
        <w:spacing w:line="276" w:lineRule="auto"/>
        <w:ind w:left="6372" w:firstLine="708"/>
        <w:jc w:val="both"/>
        <w:rPr>
          <w:bCs/>
          <w:sz w:val="28"/>
          <w:szCs w:val="28"/>
          <w:lang w:val="ro-RO"/>
        </w:rPr>
      </w:pPr>
    </w:p>
    <w:tbl>
      <w:tblPr>
        <w:tblStyle w:val="a8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413DB6" w:rsidRPr="0078057E" w:rsidTr="00074C0F">
        <w:tc>
          <w:tcPr>
            <w:tcW w:w="5529" w:type="dxa"/>
          </w:tcPr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AVIZAT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Ședința Comisiei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calitatea procesului de studii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parteneriate de formare profesională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proces-verb</w:t>
            </w:r>
            <w:r w:rsidR="002F35F2"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 nr. _____din _________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Președintele Comisiei:_____________</w:t>
            </w:r>
          </w:p>
          <w:p w:rsidR="00413DB6" w:rsidRPr="00534E94" w:rsidRDefault="0078057E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univ. dr</w:t>
            </w: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413DB6"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Irina Todos </w:t>
            </w:r>
          </w:p>
        </w:tc>
        <w:tc>
          <w:tcPr>
            <w:tcW w:w="4961" w:type="dxa"/>
          </w:tcPr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APROBAT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Ședința Senatului USC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proces-verb</w:t>
            </w:r>
            <w:r w:rsidR="002F35F2"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 nr. _____din _________</w:t>
            </w:r>
          </w:p>
          <w:p w:rsidR="00413DB6" w:rsidRPr="00534E94" w:rsidRDefault="00413DB6" w:rsidP="00FA141C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Președintele Senatului:_____________</w:t>
            </w:r>
          </w:p>
          <w:p w:rsidR="00413DB6" w:rsidRPr="00534E94" w:rsidRDefault="0078057E" w:rsidP="0078057E">
            <w:pPr>
              <w:tabs>
                <w:tab w:val="left" w:pos="1380"/>
                <w:tab w:val="lef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univ. dr</w:t>
            </w:r>
            <w:r w:rsidR="00413DB6" w:rsidRPr="00534E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Irina Todos</w:t>
            </w:r>
          </w:p>
        </w:tc>
      </w:tr>
    </w:tbl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Pr="00534E94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297119" w:rsidRPr="00534E94" w:rsidRDefault="00297119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DE7E14" w:rsidRPr="00534E94" w:rsidRDefault="00DE7E14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413DB6" w:rsidRDefault="00413DB6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p w:rsidR="00B63DD1" w:rsidRPr="00534E94" w:rsidRDefault="00B63DD1" w:rsidP="000D7AAC">
      <w:pPr>
        <w:tabs>
          <w:tab w:val="left" w:pos="1380"/>
          <w:tab w:val="left" w:pos="9355"/>
        </w:tabs>
        <w:rPr>
          <w:rFonts w:ascii="Times New Roman" w:hAnsi="Times New Roman" w:cs="Times New Roman"/>
          <w:lang w:val="ro-RO"/>
        </w:rPr>
      </w:pP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9D240B" w:rsidRPr="00534E94" w:rsidTr="00842F3C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240B" w:rsidRPr="00534E94" w:rsidRDefault="009D240B" w:rsidP="00842F3C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</w:rPr>
              <w:lastRenderedPageBreak/>
              <w:drawing>
                <wp:inline distT="0" distB="0" distL="0" distR="0">
                  <wp:extent cx="1247775" cy="1240272"/>
                  <wp:effectExtent l="0" t="0" r="0" b="0"/>
                  <wp:docPr id="3" name="Рисунок 3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40B" w:rsidRPr="00534E94" w:rsidRDefault="009D240B" w:rsidP="00842F3C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9D240B" w:rsidRPr="00534E94" w:rsidRDefault="009D240B" w:rsidP="00842F3C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color w:val="000000" w:themeColor="text1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40B" w:rsidRPr="00534E94" w:rsidRDefault="009D240B" w:rsidP="00842F3C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9D240B" w:rsidRPr="00534E94" w:rsidRDefault="009D240B" w:rsidP="0005603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P-AC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-0</w:t>
            </w:r>
            <w:r w:rsidR="00056035">
              <w:rPr>
                <w:rStyle w:val="FontStyle215"/>
                <w:sz w:val="28"/>
                <w:szCs w:val="28"/>
                <w:lang w:val="ro-RO" w:eastAsia="ro-RO"/>
              </w:rPr>
              <w:t>4</w:t>
            </w:r>
          </w:p>
        </w:tc>
      </w:tr>
      <w:tr w:rsidR="009D240B" w:rsidRPr="00534E94" w:rsidTr="009D240B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40B" w:rsidRPr="00534E94" w:rsidRDefault="009D240B" w:rsidP="00842F3C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40B" w:rsidRPr="00534E94" w:rsidRDefault="0078057E" w:rsidP="00B8588E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78057E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</w:t>
            </w:r>
            <w:r w:rsidRPr="007805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cu privire la elaborarea </w:t>
            </w:r>
            <w:r w:rsidRPr="00780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Orarului activităților didactice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40B" w:rsidRPr="00534E94" w:rsidRDefault="009D240B" w:rsidP="0078057E">
            <w:pPr>
              <w:pStyle w:val="Style113"/>
              <w:spacing w:line="240" w:lineRule="auto"/>
              <w:jc w:val="center"/>
              <w:rPr>
                <w:rStyle w:val="FontStyle215"/>
                <w:color w:val="000000" w:themeColor="text1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color w:val="000000" w:themeColor="text1"/>
                <w:sz w:val="28"/>
                <w:szCs w:val="28"/>
                <w:lang w:val="ro-RO" w:eastAsia="ro-RO"/>
              </w:rPr>
              <w:t>Ed. / Rev.</w:t>
            </w:r>
          </w:p>
          <w:p w:rsidR="009D240B" w:rsidRPr="00534E94" w:rsidRDefault="009D240B" w:rsidP="009D240B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color w:val="000000" w:themeColor="text1"/>
                <w:sz w:val="28"/>
                <w:szCs w:val="28"/>
                <w:lang w:val="ro-RO" w:eastAsia="ro-RO"/>
              </w:rPr>
              <w:t>1 / 0</w:t>
            </w:r>
          </w:p>
        </w:tc>
      </w:tr>
    </w:tbl>
    <w:p w:rsidR="00CF4C39" w:rsidRPr="00534E94" w:rsidRDefault="00CF4C39" w:rsidP="000119FD">
      <w:pPr>
        <w:pStyle w:val="Style24"/>
        <w:widowControl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91747" w:rsidRPr="00534E94" w:rsidRDefault="00091747" w:rsidP="00CF4C39">
      <w:pPr>
        <w:pStyle w:val="Style24"/>
        <w:widowControl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4E94">
        <w:rPr>
          <w:rFonts w:ascii="Times New Roman" w:hAnsi="Times New Roman" w:cs="Times New Roman"/>
          <w:b/>
          <w:sz w:val="28"/>
          <w:szCs w:val="28"/>
          <w:lang w:val="ro-RO"/>
        </w:rPr>
        <w:t>RESPONSABILITĂŢI REFERITOARE LA DOCUMENT</w:t>
      </w:r>
    </w:p>
    <w:p w:rsidR="00091747" w:rsidRPr="00534E94" w:rsidRDefault="00091747" w:rsidP="00091747">
      <w:pPr>
        <w:pStyle w:val="Style24"/>
        <w:widowControl/>
        <w:jc w:val="both"/>
        <w:rPr>
          <w:sz w:val="20"/>
          <w:szCs w:val="20"/>
          <w:lang w:val="ro-RO"/>
        </w:rPr>
      </w:pPr>
    </w:p>
    <w:tbl>
      <w:tblPr>
        <w:tblpPr w:leftFromText="180" w:rightFromText="180" w:vertAnchor="text" w:horzAnchor="margin" w:tblpX="-251" w:tblpY="30"/>
        <w:tblW w:w="101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686"/>
        <w:gridCol w:w="2126"/>
        <w:gridCol w:w="1944"/>
      </w:tblGrid>
      <w:tr w:rsidR="00074C0F" w:rsidRPr="00534E94" w:rsidTr="00B63DD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47" w:rsidRPr="00534E94" w:rsidRDefault="00CF4C39" w:rsidP="00B63DD1">
            <w:pPr>
              <w:pStyle w:val="Style23"/>
              <w:widowControl/>
              <w:rPr>
                <w:rStyle w:val="FontStyle197"/>
                <w:color w:val="000000" w:themeColor="text1"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7"/>
                <w:color w:val="000000" w:themeColor="text1"/>
                <w:sz w:val="24"/>
                <w:szCs w:val="24"/>
                <w:lang w:val="ro-RO" w:eastAsia="ro-RO"/>
              </w:rPr>
              <w:t>Elaborat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47" w:rsidRPr="00534E94" w:rsidRDefault="00CF4C39" w:rsidP="00B63DD1">
            <w:pPr>
              <w:pStyle w:val="Style16"/>
              <w:widowControl/>
              <w:jc w:val="center"/>
              <w:rPr>
                <w:rStyle w:val="FontStyle196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7"/>
                <w:color w:val="000000" w:themeColor="text1"/>
                <w:sz w:val="24"/>
                <w:szCs w:val="24"/>
                <w:lang w:val="ro-RO" w:eastAsia="ro-RO"/>
              </w:rPr>
              <w:t>Verificat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747" w:rsidRPr="00534E94" w:rsidRDefault="00CF4C39" w:rsidP="00B63DD1">
            <w:pPr>
              <w:pStyle w:val="Style16"/>
              <w:widowControl/>
              <w:jc w:val="center"/>
              <w:rPr>
                <w:rStyle w:val="FontStyle196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b/>
                <w:color w:val="000000" w:themeColor="text1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747" w:rsidRPr="00534E94" w:rsidRDefault="00CF4C39" w:rsidP="00B63DD1">
            <w:pPr>
              <w:pStyle w:val="Style16"/>
              <w:jc w:val="center"/>
              <w:rPr>
                <w:rStyle w:val="FontStyle196"/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b/>
                <w:color w:val="000000" w:themeColor="text1"/>
                <w:sz w:val="24"/>
                <w:szCs w:val="24"/>
                <w:lang w:val="ro-RO" w:eastAsia="ro-RO"/>
              </w:rPr>
              <w:t>Data intrării în vigoare</w:t>
            </w:r>
          </w:p>
        </w:tc>
      </w:tr>
      <w:tr w:rsidR="00074C0F" w:rsidRPr="00534E94" w:rsidTr="00B63DD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47" w:rsidRPr="00534E94" w:rsidRDefault="00CF4C39" w:rsidP="00B63DD1">
            <w:pPr>
              <w:tabs>
                <w:tab w:val="left" w:pos="1380"/>
                <w:tab w:val="left" w:pos="9355"/>
              </w:tabs>
              <w:spacing w:after="0" w:line="240" w:lineRule="auto"/>
              <w:jc w:val="both"/>
              <w:rPr>
                <w:rStyle w:val="FontStyle197"/>
                <w:bCs w:val="0"/>
                <w:color w:val="000000" w:themeColor="text1"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Comisia pentru calitatea procesului de studii și parteneriate de formare profesională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47" w:rsidRPr="00534E94" w:rsidRDefault="00B63DD1" w:rsidP="00B63DD1">
            <w:pPr>
              <w:tabs>
                <w:tab w:val="left" w:pos="1380"/>
                <w:tab w:val="left" w:pos="9355"/>
              </w:tabs>
              <w:spacing w:after="0" w:line="240" w:lineRule="auto"/>
              <w:jc w:val="center"/>
              <w:rPr>
                <w:rStyle w:val="FontStyle196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Style w:val="FontStyle196"/>
                <w:b/>
                <w:color w:val="000000" w:themeColor="text1"/>
                <w:sz w:val="24"/>
                <w:szCs w:val="24"/>
                <w:lang w:val="ro-RO" w:eastAsia="ro-RO"/>
              </w:rPr>
              <w:t>Irina Todos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747" w:rsidRPr="00534E94" w:rsidRDefault="00091747" w:rsidP="00B63DD1">
            <w:pPr>
              <w:pStyle w:val="Style16"/>
              <w:widowControl/>
              <w:rPr>
                <w:rStyle w:val="FontStyle196"/>
                <w:color w:val="000000" w:themeColor="text1"/>
                <w:sz w:val="24"/>
                <w:szCs w:val="24"/>
                <w:lang w:val="ro-RO" w:eastAsia="ro-RO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747" w:rsidRPr="00534E94" w:rsidRDefault="00B63DD1" w:rsidP="00B63DD1">
            <w:pPr>
              <w:pStyle w:val="Style16"/>
              <w:widowControl/>
              <w:jc w:val="center"/>
              <w:rPr>
                <w:rStyle w:val="FontStyle196"/>
                <w:color w:val="000000" w:themeColor="text1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highlight w:val="yellow"/>
                <w:lang w:val="ro-RO"/>
              </w:rPr>
              <w:t>01</w:t>
            </w:r>
            <w:r w:rsidRPr="0020491D">
              <w:rPr>
                <w:rFonts w:ascii="Times New Roman" w:hAnsi="Times New Roman" w:cs="Times New Roman"/>
                <w:highlight w:val="yellow"/>
                <w:lang w:val="ro-RO"/>
              </w:rPr>
              <w:t>.0</w:t>
            </w:r>
            <w:r>
              <w:rPr>
                <w:rFonts w:ascii="Times New Roman" w:hAnsi="Times New Roman" w:cs="Times New Roman"/>
                <w:highlight w:val="yellow"/>
                <w:lang w:val="ro-RO"/>
              </w:rPr>
              <w:t>9</w:t>
            </w:r>
            <w:r w:rsidRPr="0020491D">
              <w:rPr>
                <w:rFonts w:ascii="Times New Roman" w:hAnsi="Times New Roman" w:cs="Times New Roman"/>
                <w:highlight w:val="yellow"/>
                <w:lang w:val="ro-RO"/>
              </w:rPr>
              <w:t>.2020</w:t>
            </w:r>
          </w:p>
        </w:tc>
      </w:tr>
    </w:tbl>
    <w:p w:rsidR="00D13997" w:rsidRPr="00534E94" w:rsidRDefault="00D13997" w:rsidP="00D13997">
      <w:pPr>
        <w:pStyle w:val="Style22"/>
        <w:widowControl/>
        <w:spacing w:before="14"/>
        <w:jc w:val="center"/>
        <w:rPr>
          <w:rStyle w:val="FontStyle196"/>
          <w:b/>
          <w:sz w:val="28"/>
          <w:szCs w:val="28"/>
          <w:lang w:val="ro-RO" w:eastAsia="ro-RO"/>
        </w:rPr>
      </w:pPr>
    </w:p>
    <w:p w:rsidR="00D13997" w:rsidRPr="00534E94" w:rsidRDefault="00D13997" w:rsidP="000119FD">
      <w:pPr>
        <w:pStyle w:val="Style22"/>
        <w:widowControl/>
        <w:spacing w:before="14"/>
        <w:jc w:val="center"/>
        <w:rPr>
          <w:rStyle w:val="FontStyle196"/>
          <w:b/>
          <w:sz w:val="28"/>
          <w:szCs w:val="28"/>
          <w:lang w:val="ro-RO" w:eastAsia="ro-RO"/>
        </w:rPr>
      </w:pPr>
      <w:r w:rsidRPr="00534E94">
        <w:rPr>
          <w:rStyle w:val="FontStyle196"/>
          <w:b/>
          <w:sz w:val="28"/>
          <w:szCs w:val="28"/>
          <w:lang w:val="ro-RO" w:eastAsia="ro-RO"/>
        </w:rPr>
        <w:t>EVIDENŢA MODIFICĂRILOR DOCUMENTULUI</w:t>
      </w:r>
    </w:p>
    <w:p w:rsidR="00D13997" w:rsidRPr="00534E94" w:rsidRDefault="00D13997" w:rsidP="00D13997">
      <w:pPr>
        <w:pStyle w:val="Style22"/>
        <w:widowControl/>
        <w:spacing w:before="14"/>
        <w:rPr>
          <w:sz w:val="2"/>
          <w:szCs w:val="2"/>
          <w:lang w:val="ro-RO"/>
        </w:rPr>
      </w:pPr>
    </w:p>
    <w:tbl>
      <w:tblPr>
        <w:tblW w:w="5081" w:type="pct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1"/>
        <w:gridCol w:w="1749"/>
        <w:gridCol w:w="2269"/>
        <w:gridCol w:w="2949"/>
        <w:gridCol w:w="1987"/>
      </w:tblGrid>
      <w:tr w:rsidR="00D13997" w:rsidRPr="00534E94" w:rsidTr="00B63DD1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97" w:rsidRPr="00534E94" w:rsidRDefault="00D13997" w:rsidP="00842F3C">
            <w:pPr>
              <w:pStyle w:val="Style16"/>
              <w:widowControl/>
              <w:jc w:val="center"/>
              <w:rPr>
                <w:rStyle w:val="FontStyle196"/>
                <w:b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Ediţia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97" w:rsidRPr="00534E94" w:rsidRDefault="00D13997" w:rsidP="00842F3C">
            <w:pPr>
              <w:pStyle w:val="Style16"/>
              <w:widowControl/>
              <w:ind w:left="432"/>
              <w:rPr>
                <w:rStyle w:val="FontStyle196"/>
                <w:b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Data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997" w:rsidRPr="00534E94" w:rsidRDefault="00D13997" w:rsidP="00842F3C">
            <w:pPr>
              <w:pStyle w:val="Style16"/>
              <w:widowControl/>
              <w:jc w:val="center"/>
              <w:rPr>
                <w:rStyle w:val="FontStyle196"/>
                <w:b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Secţiunea</w:t>
            </w:r>
            <w:r w:rsidR="00CF4C39" w:rsidRPr="00534E94">
              <w:rPr>
                <w:rStyle w:val="FontStyle196"/>
                <w:sz w:val="24"/>
                <w:szCs w:val="24"/>
                <w:lang w:val="ro-RO" w:eastAsia="ro-RO"/>
              </w:rPr>
              <w:t xml:space="preserve"> </w:t>
            </w: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/</w:t>
            </w:r>
            <w:r w:rsidR="00CF4C39" w:rsidRPr="00534E94">
              <w:rPr>
                <w:rStyle w:val="FontStyle196"/>
                <w:sz w:val="24"/>
                <w:szCs w:val="24"/>
                <w:lang w:val="ro-RO" w:eastAsia="ro-RO"/>
              </w:rPr>
              <w:t xml:space="preserve"> </w:t>
            </w: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pagina</w:t>
            </w:r>
            <w:r w:rsidR="00CF4C39" w:rsidRPr="00534E94">
              <w:rPr>
                <w:rStyle w:val="FontStyle196"/>
                <w:sz w:val="24"/>
                <w:szCs w:val="24"/>
                <w:lang w:val="ro-RO" w:eastAsia="ro-RO"/>
              </w:rPr>
              <w:t xml:space="preserve"> </w:t>
            </w: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/</w:t>
            </w:r>
            <w:r w:rsidR="00CF4C39" w:rsidRPr="00534E94">
              <w:rPr>
                <w:rStyle w:val="FontStyle196"/>
                <w:sz w:val="24"/>
                <w:szCs w:val="24"/>
                <w:lang w:val="ro-RO" w:eastAsia="ro-RO"/>
              </w:rPr>
              <w:t xml:space="preserve"> </w:t>
            </w: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paragraful modificat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97" w:rsidRPr="00534E94" w:rsidRDefault="00D13997" w:rsidP="00842F3C">
            <w:pPr>
              <w:pStyle w:val="Style16"/>
              <w:widowControl/>
              <w:jc w:val="center"/>
              <w:rPr>
                <w:rStyle w:val="FontStyle196"/>
                <w:b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Descrierea modificării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97" w:rsidRPr="00534E94" w:rsidRDefault="00D13997" w:rsidP="00842F3C">
            <w:pPr>
              <w:pStyle w:val="Style16"/>
              <w:widowControl/>
              <w:ind w:left="298"/>
              <w:jc w:val="center"/>
              <w:rPr>
                <w:rStyle w:val="FontStyle196"/>
                <w:b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Obs.</w:t>
            </w:r>
          </w:p>
        </w:tc>
      </w:tr>
      <w:tr w:rsidR="00D13997" w:rsidRPr="00534E94" w:rsidTr="00B63DD1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842F3C">
            <w:pPr>
              <w:pStyle w:val="Style16"/>
              <w:widowControl/>
              <w:jc w:val="center"/>
              <w:rPr>
                <w:rStyle w:val="FontStyle196"/>
                <w:sz w:val="24"/>
                <w:szCs w:val="24"/>
                <w:lang w:val="ro-RO" w:eastAsia="ro-RO"/>
              </w:rPr>
            </w:pPr>
            <w:r w:rsidRPr="00534E94">
              <w:rPr>
                <w:rStyle w:val="FontStyle196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B63DD1" w:rsidP="00B63DD1">
            <w:pPr>
              <w:pStyle w:val="Style17"/>
              <w:widowControl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highlight w:val="yellow"/>
                <w:lang w:val="ro-RO"/>
              </w:rPr>
              <w:t>01</w:t>
            </w:r>
            <w:r w:rsidR="00D91816" w:rsidRPr="0020491D">
              <w:rPr>
                <w:rFonts w:ascii="Times New Roman" w:hAnsi="Times New Roman" w:cs="Times New Roman"/>
                <w:highlight w:val="yellow"/>
                <w:lang w:val="ro-RO"/>
              </w:rPr>
              <w:t>.</w:t>
            </w:r>
            <w:r w:rsidR="00074C0F" w:rsidRPr="0020491D">
              <w:rPr>
                <w:rFonts w:ascii="Times New Roman" w:hAnsi="Times New Roman" w:cs="Times New Roman"/>
                <w:highlight w:val="yellow"/>
                <w:lang w:val="ro-RO"/>
              </w:rPr>
              <w:t>0</w:t>
            </w:r>
            <w:r>
              <w:rPr>
                <w:rFonts w:ascii="Times New Roman" w:hAnsi="Times New Roman" w:cs="Times New Roman"/>
                <w:highlight w:val="yellow"/>
                <w:lang w:val="ro-RO"/>
              </w:rPr>
              <w:t>9</w:t>
            </w:r>
            <w:r w:rsidR="00074C0F" w:rsidRPr="0020491D">
              <w:rPr>
                <w:rFonts w:ascii="Times New Roman" w:hAnsi="Times New Roman" w:cs="Times New Roman"/>
                <w:highlight w:val="yellow"/>
                <w:lang w:val="ro-RO"/>
              </w:rPr>
              <w:t>.</w:t>
            </w:r>
            <w:r w:rsidR="00D91816" w:rsidRPr="0020491D">
              <w:rPr>
                <w:rFonts w:ascii="Times New Roman" w:hAnsi="Times New Roman" w:cs="Times New Roman"/>
                <w:highlight w:val="yellow"/>
                <w:lang w:val="ro-RO"/>
              </w:rPr>
              <w:t>20</w:t>
            </w:r>
            <w:r w:rsidR="0020491D" w:rsidRPr="0020491D">
              <w:rPr>
                <w:rFonts w:ascii="Times New Roman" w:hAnsi="Times New Roman" w:cs="Times New Roman"/>
                <w:highlight w:val="yellow"/>
                <w:lang w:val="ro-RO"/>
              </w:rPr>
              <w:t>20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997" w:rsidRPr="00534E94" w:rsidRDefault="00D13997" w:rsidP="00842F3C">
            <w:pPr>
              <w:pStyle w:val="Style17"/>
              <w:widowControl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4E94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CF4C39">
            <w:pPr>
              <w:pStyle w:val="Style17"/>
              <w:widowControl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4E94">
              <w:rPr>
                <w:rFonts w:ascii="Times New Roman" w:hAnsi="Times New Roman" w:cs="Times New Roman"/>
                <w:lang w:val="ro-RO"/>
              </w:rPr>
              <w:t>Elaborare iniţială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074C0F" w:rsidP="00074C0F">
            <w:pPr>
              <w:pStyle w:val="Style17"/>
              <w:widowControl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4E94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D13997" w:rsidRPr="00534E94" w:rsidTr="00B63DD1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842F3C">
            <w:pPr>
              <w:pStyle w:val="Style16"/>
              <w:widowControl/>
              <w:jc w:val="center"/>
              <w:rPr>
                <w:rStyle w:val="FontStyle196"/>
                <w:sz w:val="24"/>
                <w:szCs w:val="24"/>
                <w:lang w:val="ro-RO" w:eastAsia="ro-RO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842F3C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997" w:rsidRPr="00534E94" w:rsidRDefault="00D13997" w:rsidP="00842F3C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842F3C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842F3C">
            <w:pPr>
              <w:pStyle w:val="Style17"/>
              <w:widowControl/>
              <w:rPr>
                <w:lang w:val="ro-RO"/>
              </w:rPr>
            </w:pPr>
          </w:p>
        </w:tc>
      </w:tr>
      <w:tr w:rsidR="00D13997" w:rsidRPr="00534E94" w:rsidTr="00B63DD1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842F3C">
            <w:pPr>
              <w:pStyle w:val="Style16"/>
              <w:widowControl/>
              <w:jc w:val="center"/>
              <w:rPr>
                <w:rStyle w:val="FontStyle196"/>
                <w:sz w:val="24"/>
                <w:szCs w:val="24"/>
                <w:lang w:val="ro-RO" w:eastAsia="ro-RO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842F3C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997" w:rsidRPr="00534E94" w:rsidRDefault="00D13997" w:rsidP="00842F3C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842F3C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842F3C">
            <w:pPr>
              <w:pStyle w:val="Style17"/>
              <w:widowControl/>
              <w:rPr>
                <w:lang w:val="ro-RO"/>
              </w:rPr>
            </w:pPr>
          </w:p>
        </w:tc>
      </w:tr>
      <w:tr w:rsidR="00D13997" w:rsidRPr="00534E94" w:rsidTr="00B63DD1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842F3C">
            <w:pPr>
              <w:pStyle w:val="Style16"/>
              <w:widowControl/>
              <w:jc w:val="center"/>
              <w:rPr>
                <w:rStyle w:val="FontStyle196"/>
                <w:sz w:val="24"/>
                <w:szCs w:val="24"/>
                <w:lang w:val="ro-RO" w:eastAsia="ro-RO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842F3C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997" w:rsidRPr="00534E94" w:rsidRDefault="00D13997" w:rsidP="00842F3C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842F3C">
            <w:pPr>
              <w:pStyle w:val="Style17"/>
              <w:widowControl/>
              <w:rPr>
                <w:lang w:val="ro-RO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97" w:rsidRPr="00534E94" w:rsidRDefault="00D13997" w:rsidP="00842F3C">
            <w:pPr>
              <w:pStyle w:val="Style17"/>
              <w:widowControl/>
              <w:rPr>
                <w:lang w:val="ro-RO"/>
              </w:rPr>
            </w:pPr>
          </w:p>
        </w:tc>
      </w:tr>
    </w:tbl>
    <w:p w:rsidR="00D13997" w:rsidRPr="00534E94" w:rsidRDefault="00D13997" w:rsidP="00D13997">
      <w:pPr>
        <w:pStyle w:val="Style25"/>
        <w:widowControl/>
        <w:spacing w:line="240" w:lineRule="exact"/>
        <w:rPr>
          <w:sz w:val="20"/>
          <w:szCs w:val="20"/>
          <w:lang w:val="ro-RO"/>
        </w:rPr>
      </w:pPr>
    </w:p>
    <w:p w:rsidR="00FF231F" w:rsidRPr="00534E94" w:rsidRDefault="00FF231F" w:rsidP="00FF231F">
      <w:pPr>
        <w:pStyle w:val="Style25"/>
        <w:widowControl/>
        <w:spacing w:before="91" w:line="317" w:lineRule="exact"/>
        <w:rPr>
          <w:rStyle w:val="FontStyle197"/>
          <w:sz w:val="24"/>
          <w:szCs w:val="24"/>
          <w:lang w:val="ro-RO" w:eastAsia="ro-RO"/>
        </w:rPr>
      </w:pPr>
      <w:r w:rsidRPr="00534E94">
        <w:rPr>
          <w:rStyle w:val="FontStyle197"/>
          <w:sz w:val="24"/>
          <w:szCs w:val="24"/>
          <w:lang w:val="ro-RO" w:eastAsia="ro-RO"/>
        </w:rPr>
        <w:t>Cuprins:</w:t>
      </w:r>
    </w:p>
    <w:p w:rsidR="00FF231F" w:rsidRPr="00534E94" w:rsidRDefault="00FF231F" w:rsidP="00C42466">
      <w:pPr>
        <w:pStyle w:val="Style27"/>
        <w:widowControl/>
        <w:numPr>
          <w:ilvl w:val="0"/>
          <w:numId w:val="1"/>
        </w:numPr>
        <w:tabs>
          <w:tab w:val="left" w:pos="854"/>
        </w:tabs>
        <w:spacing w:line="317" w:lineRule="exact"/>
        <w:ind w:left="499"/>
        <w:jc w:val="left"/>
        <w:rPr>
          <w:rStyle w:val="FontStyle196"/>
          <w:sz w:val="24"/>
          <w:szCs w:val="24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Scopul procedurii;</w:t>
      </w:r>
    </w:p>
    <w:p w:rsidR="00FF231F" w:rsidRPr="00534E94" w:rsidRDefault="00FF231F" w:rsidP="00C42466">
      <w:pPr>
        <w:pStyle w:val="Style27"/>
        <w:widowControl/>
        <w:numPr>
          <w:ilvl w:val="0"/>
          <w:numId w:val="1"/>
        </w:numPr>
        <w:tabs>
          <w:tab w:val="left" w:pos="854"/>
        </w:tabs>
        <w:spacing w:before="5" w:line="317" w:lineRule="exact"/>
        <w:ind w:left="499"/>
        <w:jc w:val="left"/>
        <w:rPr>
          <w:rStyle w:val="FontStyle196"/>
          <w:sz w:val="24"/>
          <w:szCs w:val="24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Aria de cuprindere;</w:t>
      </w:r>
    </w:p>
    <w:p w:rsidR="00FF231F" w:rsidRPr="00534E94" w:rsidRDefault="00FF231F" w:rsidP="00C42466">
      <w:pPr>
        <w:pStyle w:val="Style27"/>
        <w:widowControl/>
        <w:numPr>
          <w:ilvl w:val="0"/>
          <w:numId w:val="1"/>
        </w:numPr>
        <w:tabs>
          <w:tab w:val="left" w:pos="854"/>
        </w:tabs>
        <w:spacing w:line="317" w:lineRule="exact"/>
        <w:ind w:left="499"/>
        <w:jc w:val="left"/>
        <w:rPr>
          <w:rStyle w:val="FontStyle196"/>
          <w:sz w:val="24"/>
          <w:szCs w:val="24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Responsabilităţi;</w:t>
      </w:r>
    </w:p>
    <w:p w:rsidR="00FF231F" w:rsidRPr="00534E94" w:rsidRDefault="00FF231F" w:rsidP="00C42466">
      <w:pPr>
        <w:pStyle w:val="Style27"/>
        <w:widowControl/>
        <w:numPr>
          <w:ilvl w:val="0"/>
          <w:numId w:val="1"/>
        </w:numPr>
        <w:tabs>
          <w:tab w:val="left" w:pos="854"/>
        </w:tabs>
        <w:spacing w:line="317" w:lineRule="exact"/>
        <w:ind w:left="499"/>
        <w:jc w:val="left"/>
        <w:rPr>
          <w:rStyle w:val="FontStyle196"/>
          <w:sz w:val="24"/>
          <w:szCs w:val="24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Conţinutul procedurii;</w:t>
      </w:r>
    </w:p>
    <w:p w:rsidR="00FF231F" w:rsidRPr="00534E94" w:rsidRDefault="00FF231F" w:rsidP="00C42466">
      <w:pPr>
        <w:pStyle w:val="Style27"/>
        <w:widowControl/>
        <w:numPr>
          <w:ilvl w:val="0"/>
          <w:numId w:val="1"/>
        </w:numPr>
        <w:tabs>
          <w:tab w:val="left" w:pos="854"/>
        </w:tabs>
        <w:spacing w:line="317" w:lineRule="exact"/>
        <w:ind w:left="499"/>
        <w:jc w:val="left"/>
        <w:rPr>
          <w:rStyle w:val="FontStyle196"/>
          <w:sz w:val="24"/>
          <w:szCs w:val="24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Înregistrări;</w:t>
      </w:r>
    </w:p>
    <w:p w:rsidR="00FF231F" w:rsidRPr="00534E94" w:rsidRDefault="00FF231F" w:rsidP="00C42466">
      <w:pPr>
        <w:pStyle w:val="Style27"/>
        <w:widowControl/>
        <w:numPr>
          <w:ilvl w:val="0"/>
          <w:numId w:val="1"/>
        </w:numPr>
        <w:tabs>
          <w:tab w:val="left" w:pos="854"/>
        </w:tabs>
        <w:spacing w:line="317" w:lineRule="exact"/>
        <w:ind w:left="499"/>
        <w:jc w:val="left"/>
        <w:rPr>
          <w:rStyle w:val="FontStyle196"/>
          <w:sz w:val="24"/>
          <w:szCs w:val="24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Analiza procedurii;</w:t>
      </w:r>
    </w:p>
    <w:p w:rsidR="005F178D" w:rsidRPr="000119FD" w:rsidRDefault="00FF231F" w:rsidP="00C42466">
      <w:pPr>
        <w:pStyle w:val="Style27"/>
        <w:widowControl/>
        <w:numPr>
          <w:ilvl w:val="0"/>
          <w:numId w:val="1"/>
        </w:numPr>
        <w:tabs>
          <w:tab w:val="left" w:pos="854"/>
        </w:tabs>
        <w:spacing w:before="5" w:line="317" w:lineRule="exact"/>
        <w:ind w:left="499"/>
        <w:jc w:val="left"/>
        <w:rPr>
          <w:rFonts w:ascii="Times New Roman" w:hAnsi="Times New Roman" w:cs="Times New Roman"/>
          <w:lang w:val="ro-RO" w:eastAsia="ro-RO"/>
        </w:rPr>
      </w:pPr>
      <w:r w:rsidRPr="00534E94">
        <w:rPr>
          <w:rStyle w:val="FontStyle196"/>
          <w:sz w:val="24"/>
          <w:szCs w:val="24"/>
          <w:lang w:val="ro-RO" w:eastAsia="ro-RO"/>
        </w:rPr>
        <w:t>Anexe.</w:t>
      </w:r>
    </w:p>
    <w:p w:rsidR="005F178D" w:rsidRPr="00534E94" w:rsidRDefault="009A4005" w:rsidP="004A49AC">
      <w:pPr>
        <w:tabs>
          <w:tab w:val="left" w:pos="1380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>LISTA DE DIFUZARE</w:t>
      </w:r>
    </w:p>
    <w:tbl>
      <w:tblPr>
        <w:tblStyle w:val="a8"/>
        <w:tblW w:w="10261" w:type="dxa"/>
        <w:jc w:val="center"/>
        <w:tblLook w:val="04A0" w:firstRow="1" w:lastRow="0" w:firstColumn="1" w:lastColumn="0" w:noHBand="0" w:noVBand="1"/>
      </w:tblPr>
      <w:tblGrid>
        <w:gridCol w:w="704"/>
        <w:gridCol w:w="5021"/>
        <w:gridCol w:w="1613"/>
        <w:gridCol w:w="2923"/>
      </w:tblGrid>
      <w:tr w:rsidR="009A4005" w:rsidRPr="00534E94" w:rsidTr="001130E9">
        <w:trPr>
          <w:jc w:val="center"/>
        </w:trPr>
        <w:tc>
          <w:tcPr>
            <w:tcW w:w="704" w:type="dxa"/>
          </w:tcPr>
          <w:p w:rsidR="009A4005" w:rsidRPr="00534E94" w:rsidRDefault="009A4005" w:rsidP="002B1FE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Ex. Nr.</w:t>
            </w:r>
          </w:p>
        </w:tc>
        <w:tc>
          <w:tcPr>
            <w:tcW w:w="5021" w:type="dxa"/>
          </w:tcPr>
          <w:p w:rsidR="009A4005" w:rsidRPr="00534E94" w:rsidRDefault="009A4005" w:rsidP="002B1FE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Destinatar document</w:t>
            </w:r>
          </w:p>
        </w:tc>
        <w:tc>
          <w:tcPr>
            <w:tcW w:w="1613" w:type="dxa"/>
          </w:tcPr>
          <w:p w:rsidR="009A4005" w:rsidRPr="00534E94" w:rsidRDefault="009A4005" w:rsidP="002B1FE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Data difuzării</w:t>
            </w:r>
          </w:p>
        </w:tc>
        <w:tc>
          <w:tcPr>
            <w:tcW w:w="2923" w:type="dxa"/>
          </w:tcPr>
          <w:p w:rsidR="009A4005" w:rsidRPr="00534E94" w:rsidRDefault="009A4005" w:rsidP="002B1FE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Semnătura de primire</w:t>
            </w:r>
          </w:p>
        </w:tc>
      </w:tr>
      <w:tr w:rsidR="009A4005" w:rsidRPr="000656E0" w:rsidTr="001130E9">
        <w:trPr>
          <w:jc w:val="center"/>
        </w:trPr>
        <w:tc>
          <w:tcPr>
            <w:tcW w:w="704" w:type="dxa"/>
          </w:tcPr>
          <w:p w:rsidR="009A4005" w:rsidRPr="00534E94" w:rsidRDefault="00CF4C39" w:rsidP="002B1FE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5021" w:type="dxa"/>
          </w:tcPr>
          <w:p w:rsidR="009A4005" w:rsidRPr="000119FD" w:rsidRDefault="00F2618F" w:rsidP="000656E0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119FD">
              <w:rPr>
                <w:rFonts w:ascii="Times New Roman" w:hAnsi="Times New Roman" w:cs="Times New Roman"/>
                <w:b/>
                <w:lang w:val="ro-RO"/>
              </w:rPr>
              <w:t xml:space="preserve">Todos Irina, </w:t>
            </w:r>
            <w:r w:rsidR="000656E0" w:rsidRPr="000119FD">
              <w:rPr>
                <w:rFonts w:ascii="Times New Roman" w:hAnsi="Times New Roman" w:cs="Times New Roman"/>
                <w:lang w:val="ro-RO"/>
              </w:rPr>
              <w:t>dr. conf. univ.,</w:t>
            </w:r>
            <w:r w:rsidR="000656E0" w:rsidRPr="000119FD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1A51EB" w:rsidRPr="00B63DD1">
              <w:rPr>
                <w:rFonts w:ascii="Times New Roman" w:hAnsi="Times New Roman" w:cs="Times New Roman"/>
                <w:color w:val="FF0000"/>
                <w:lang w:val="ro-RO"/>
              </w:rPr>
              <w:t>prorector pentru activitate didactică, calitate şi parteneriate profesionale</w:t>
            </w:r>
          </w:p>
        </w:tc>
        <w:tc>
          <w:tcPr>
            <w:tcW w:w="1613" w:type="dxa"/>
          </w:tcPr>
          <w:p w:rsidR="009A4005" w:rsidRPr="00343D16" w:rsidRDefault="00F2618F" w:rsidP="007F007A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</w:pPr>
            <w:r w:rsidRPr="00343D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28.0</w:t>
            </w:r>
            <w:r w:rsidR="007F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3</w:t>
            </w:r>
            <w:r w:rsidRPr="00343D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.</w:t>
            </w:r>
            <w:r w:rsidR="007F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20</w:t>
            </w:r>
          </w:p>
        </w:tc>
        <w:tc>
          <w:tcPr>
            <w:tcW w:w="2923" w:type="dxa"/>
          </w:tcPr>
          <w:p w:rsidR="009A4005" w:rsidRPr="00534E94" w:rsidRDefault="009A4005" w:rsidP="002B1FEF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2618F" w:rsidRPr="000656E0" w:rsidTr="001130E9">
        <w:trPr>
          <w:jc w:val="center"/>
        </w:trPr>
        <w:tc>
          <w:tcPr>
            <w:tcW w:w="704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021" w:type="dxa"/>
          </w:tcPr>
          <w:p w:rsidR="00F2618F" w:rsidRPr="000119FD" w:rsidRDefault="001A51EB" w:rsidP="000656E0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119FD">
              <w:rPr>
                <w:rFonts w:ascii="Times New Roman" w:hAnsi="Times New Roman" w:cs="Times New Roman"/>
                <w:b/>
                <w:lang w:val="ro-RO"/>
              </w:rPr>
              <w:t xml:space="preserve">Petcu Valeriana, </w:t>
            </w:r>
            <w:r w:rsidR="000656E0" w:rsidRPr="000119FD">
              <w:rPr>
                <w:rFonts w:ascii="Times New Roman" w:hAnsi="Times New Roman" w:cs="Times New Roman"/>
                <w:lang w:val="ro-RO"/>
              </w:rPr>
              <w:t xml:space="preserve">Șef Serviciu Managementul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calității</w:t>
            </w:r>
            <w:proofErr w:type="spellEnd"/>
            <w:r w:rsidR="000656E0" w:rsidRPr="000119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învățământului</w:t>
            </w:r>
            <w:proofErr w:type="spellEnd"/>
            <w:r w:rsidR="000656E0" w:rsidRPr="000119F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ghidare</w:t>
            </w:r>
            <w:proofErr w:type="spellEnd"/>
            <w:r w:rsidR="000656E0" w:rsidRPr="000119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="000656E0" w:rsidRPr="000119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consiliere</w:t>
            </w:r>
            <w:proofErr w:type="spellEnd"/>
            <w:r w:rsidR="000656E0" w:rsidRPr="000119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0656E0" w:rsidRPr="000119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656E0" w:rsidRPr="000119FD">
              <w:rPr>
                <w:rFonts w:ascii="Times New Roman" w:hAnsi="Times New Roman" w:cs="Times New Roman"/>
                <w:lang w:val="en-US"/>
              </w:rPr>
              <w:t>carieră</w:t>
            </w:r>
            <w:proofErr w:type="spellEnd"/>
          </w:p>
        </w:tc>
        <w:tc>
          <w:tcPr>
            <w:tcW w:w="1613" w:type="dxa"/>
          </w:tcPr>
          <w:p w:rsidR="00F2618F" w:rsidRPr="00343D16" w:rsidRDefault="00F2618F" w:rsidP="007F007A">
            <w:pPr>
              <w:jc w:val="center"/>
              <w:rPr>
                <w:highlight w:val="yellow"/>
                <w:lang w:val="en-US"/>
              </w:rPr>
            </w:pPr>
            <w:r w:rsidRPr="00343D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28.0</w:t>
            </w:r>
            <w:r w:rsidR="007F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3</w:t>
            </w:r>
            <w:r w:rsidRPr="00343D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.</w:t>
            </w:r>
            <w:r w:rsidR="007F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20</w:t>
            </w:r>
          </w:p>
        </w:tc>
        <w:tc>
          <w:tcPr>
            <w:tcW w:w="2923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2618F" w:rsidRPr="000656E0" w:rsidTr="001130E9">
        <w:trPr>
          <w:jc w:val="center"/>
        </w:trPr>
        <w:tc>
          <w:tcPr>
            <w:tcW w:w="704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5021" w:type="dxa"/>
          </w:tcPr>
          <w:p w:rsidR="00F2618F" w:rsidRPr="000119FD" w:rsidRDefault="000656E0" w:rsidP="000656E0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119FD">
              <w:rPr>
                <w:rFonts w:ascii="Times New Roman" w:hAnsi="Times New Roman" w:cs="Times New Roman"/>
                <w:b/>
                <w:lang w:val="ro-RO"/>
              </w:rPr>
              <w:t xml:space="preserve">Ceclu Liliana, </w:t>
            </w:r>
            <w:r w:rsidRPr="000119FD">
              <w:rPr>
                <w:rFonts w:ascii="Times New Roman" w:hAnsi="Times New Roman" w:cs="Times New Roman"/>
                <w:lang w:val="ro-RO"/>
              </w:rPr>
              <w:t xml:space="preserve">decan, </w:t>
            </w:r>
            <w:hyperlink r:id="rId9" w:tgtFrame="_blank" w:history="1"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Facultatea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de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Economie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,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Inginerie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și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Științe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Aplicate</w:t>
              </w:r>
              <w:proofErr w:type="spellEnd"/>
            </w:hyperlink>
          </w:p>
        </w:tc>
        <w:tc>
          <w:tcPr>
            <w:tcW w:w="1613" w:type="dxa"/>
          </w:tcPr>
          <w:p w:rsidR="00F2618F" w:rsidRPr="00343D16" w:rsidRDefault="00F2618F" w:rsidP="007F007A">
            <w:pPr>
              <w:jc w:val="center"/>
              <w:rPr>
                <w:highlight w:val="yellow"/>
                <w:lang w:val="en-US"/>
              </w:rPr>
            </w:pPr>
            <w:r w:rsidRPr="00343D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28.0</w:t>
            </w:r>
            <w:r w:rsidR="007F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3</w:t>
            </w:r>
            <w:r w:rsidRPr="00343D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.</w:t>
            </w:r>
            <w:r w:rsidR="007F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20</w:t>
            </w:r>
          </w:p>
        </w:tc>
        <w:tc>
          <w:tcPr>
            <w:tcW w:w="2923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2618F" w:rsidRPr="000656E0" w:rsidTr="001130E9">
        <w:trPr>
          <w:jc w:val="center"/>
        </w:trPr>
        <w:tc>
          <w:tcPr>
            <w:tcW w:w="704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5021" w:type="dxa"/>
          </w:tcPr>
          <w:p w:rsidR="00F2618F" w:rsidRPr="000119FD" w:rsidRDefault="000656E0" w:rsidP="000656E0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119FD">
              <w:rPr>
                <w:rFonts w:ascii="Times New Roman" w:hAnsi="Times New Roman" w:cs="Times New Roman"/>
                <w:b/>
                <w:lang w:val="ro-RO"/>
              </w:rPr>
              <w:t xml:space="preserve">Ilicciev Maxim, </w:t>
            </w:r>
            <w:r w:rsidRPr="000119FD">
              <w:rPr>
                <w:rFonts w:ascii="Times New Roman" w:hAnsi="Times New Roman" w:cs="Times New Roman"/>
                <w:lang w:val="ro-RO"/>
              </w:rPr>
              <w:t xml:space="preserve">decan, </w:t>
            </w:r>
            <w:hyperlink r:id="rId10" w:tgtFrame="_blank" w:history="1"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Facultatea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de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Științe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Umaniste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și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</w:t>
              </w:r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Pedagogice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</w:t>
              </w:r>
            </w:hyperlink>
          </w:p>
        </w:tc>
        <w:tc>
          <w:tcPr>
            <w:tcW w:w="1613" w:type="dxa"/>
          </w:tcPr>
          <w:p w:rsidR="00F2618F" w:rsidRPr="00343D16" w:rsidRDefault="00F2618F" w:rsidP="007F007A">
            <w:pPr>
              <w:jc w:val="center"/>
              <w:rPr>
                <w:highlight w:val="yellow"/>
                <w:lang w:val="en-US"/>
              </w:rPr>
            </w:pPr>
            <w:r w:rsidRPr="00343D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28.0</w:t>
            </w:r>
            <w:r w:rsidR="007F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3</w:t>
            </w:r>
            <w:r w:rsidRPr="00343D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.</w:t>
            </w:r>
            <w:r w:rsidR="007F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20</w:t>
            </w:r>
          </w:p>
        </w:tc>
        <w:tc>
          <w:tcPr>
            <w:tcW w:w="2923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2618F" w:rsidRPr="000656E0" w:rsidTr="001130E9">
        <w:trPr>
          <w:jc w:val="center"/>
        </w:trPr>
        <w:tc>
          <w:tcPr>
            <w:tcW w:w="704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4E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5021" w:type="dxa"/>
          </w:tcPr>
          <w:p w:rsidR="00F2618F" w:rsidRPr="000119FD" w:rsidRDefault="000119FD" w:rsidP="000119FD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0119FD">
              <w:rPr>
                <w:rFonts w:ascii="Times New Roman" w:hAnsi="Times New Roman" w:cs="Times New Roman"/>
                <w:b/>
                <w:lang w:val="ro-RO"/>
              </w:rPr>
              <w:t xml:space="preserve">Chironachi Vladimir, </w:t>
            </w:r>
            <w:r w:rsidRPr="000119FD">
              <w:rPr>
                <w:rFonts w:ascii="Times New Roman" w:hAnsi="Times New Roman" w:cs="Times New Roman"/>
                <w:lang w:val="ro-RO"/>
              </w:rPr>
              <w:t xml:space="preserve">decan, </w:t>
            </w:r>
            <w:hyperlink r:id="rId11" w:tgtFrame="_blank" w:history="1">
              <w:proofErr w:type="spellStart"/>
              <w:r w:rsidRPr="000119FD">
                <w:rPr>
                  <w:rStyle w:val="af1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>Facultatea</w:t>
              </w:r>
              <w:proofErr w:type="spellEnd"/>
              <w:r w:rsidRPr="000119FD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u w:val="none"/>
                  <w:bdr w:val="none" w:sz="0" w:space="0" w:color="auto" w:frame="1"/>
                  <w:shd w:val="clear" w:color="auto" w:fill="F8F8F8"/>
                  <w:lang w:val="en-US"/>
                </w:rPr>
                <w:t xml:space="preserve"> </w:t>
              </w:r>
            </w:hyperlink>
            <w:r w:rsidRPr="000119FD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8F8F8"/>
                <w:lang w:val="ro-RO"/>
              </w:rPr>
              <w:t>de Drept și Administrație Publică</w:t>
            </w:r>
          </w:p>
        </w:tc>
        <w:tc>
          <w:tcPr>
            <w:tcW w:w="1613" w:type="dxa"/>
          </w:tcPr>
          <w:p w:rsidR="00F2618F" w:rsidRPr="00343D16" w:rsidRDefault="00F2618F" w:rsidP="007F007A">
            <w:pPr>
              <w:jc w:val="center"/>
              <w:rPr>
                <w:highlight w:val="yellow"/>
                <w:lang w:val="en-US"/>
              </w:rPr>
            </w:pPr>
            <w:r w:rsidRPr="00343D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28.0</w:t>
            </w:r>
            <w:r w:rsidR="007F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3</w:t>
            </w:r>
            <w:r w:rsidRPr="00343D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.</w:t>
            </w:r>
            <w:r w:rsidR="007F00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o-RO"/>
              </w:rPr>
              <w:t>20</w:t>
            </w:r>
          </w:p>
        </w:tc>
        <w:tc>
          <w:tcPr>
            <w:tcW w:w="2923" w:type="dxa"/>
          </w:tcPr>
          <w:p w:rsidR="00F2618F" w:rsidRPr="00534E94" w:rsidRDefault="00F2618F" w:rsidP="00F2618F">
            <w:pPr>
              <w:tabs>
                <w:tab w:val="left" w:pos="1380"/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CF4C39" w:rsidRPr="00534E94" w:rsidRDefault="00CF4C39" w:rsidP="000119FD">
      <w:pPr>
        <w:tabs>
          <w:tab w:val="left" w:pos="709"/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041D89" w:rsidRPr="00534E94" w:rsidTr="00842F3C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D89" w:rsidRPr="00534E94" w:rsidRDefault="00041D89" w:rsidP="00842F3C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</w:rPr>
              <w:lastRenderedPageBreak/>
              <w:drawing>
                <wp:inline distT="0" distB="0" distL="0" distR="0">
                  <wp:extent cx="1247775" cy="1240272"/>
                  <wp:effectExtent l="0" t="0" r="0" b="0"/>
                  <wp:docPr id="4" name="Рисунок 4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842F3C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41D89" w:rsidRPr="00534E94" w:rsidRDefault="00041D89" w:rsidP="00842F3C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color w:val="000000" w:themeColor="text1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842F3C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041D89" w:rsidRPr="00534E94" w:rsidRDefault="00041D89" w:rsidP="0005603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P-AC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-0</w:t>
            </w:r>
            <w:r w:rsidR="00056035">
              <w:rPr>
                <w:rStyle w:val="FontStyle215"/>
                <w:sz w:val="28"/>
                <w:szCs w:val="28"/>
                <w:lang w:val="ro-RO" w:eastAsia="ro-RO"/>
              </w:rPr>
              <w:t>4</w:t>
            </w:r>
          </w:p>
        </w:tc>
      </w:tr>
      <w:tr w:rsidR="00041D89" w:rsidRPr="00534E94" w:rsidTr="00842F3C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842F3C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D10F96" w:rsidP="00B8588E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78057E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</w:t>
            </w:r>
            <w:r w:rsidRPr="007805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cu privire la elaborarea </w:t>
            </w:r>
            <w:r w:rsidRPr="00780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Orarului activităților didactice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842F3C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041D89" w:rsidRPr="00534E94" w:rsidRDefault="00041D89" w:rsidP="00842F3C">
            <w:pPr>
              <w:pStyle w:val="Style113"/>
              <w:spacing w:line="240" w:lineRule="auto"/>
              <w:jc w:val="center"/>
              <w:rPr>
                <w:rStyle w:val="FontStyle215"/>
                <w:color w:val="000000" w:themeColor="text1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color w:val="000000" w:themeColor="text1"/>
                <w:sz w:val="28"/>
                <w:szCs w:val="28"/>
                <w:lang w:val="ro-RO" w:eastAsia="ro-RO"/>
              </w:rPr>
              <w:t>Ed. / Rev.</w:t>
            </w:r>
          </w:p>
          <w:p w:rsidR="00041D89" w:rsidRPr="00534E94" w:rsidRDefault="00041D89" w:rsidP="00842F3C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color w:val="000000" w:themeColor="text1"/>
                <w:sz w:val="28"/>
                <w:szCs w:val="28"/>
                <w:lang w:val="ro-RO" w:eastAsia="ro-RO"/>
              </w:rPr>
              <w:t>1 / 0</w:t>
            </w:r>
          </w:p>
        </w:tc>
      </w:tr>
    </w:tbl>
    <w:p w:rsidR="00041D89" w:rsidRPr="00534E94" w:rsidRDefault="00041D89" w:rsidP="00EC2491">
      <w:pPr>
        <w:tabs>
          <w:tab w:val="left" w:pos="709"/>
          <w:tab w:val="left" w:pos="1380"/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C2491" w:rsidRPr="00534E94" w:rsidRDefault="002B1FEF" w:rsidP="00F05531">
      <w:p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34E94"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 xml:space="preserve">      </w:t>
      </w:r>
      <w:r w:rsidR="00EC2491" w:rsidRPr="00534E94">
        <w:rPr>
          <w:rFonts w:ascii="Times New Roman" w:hAnsi="Times New Roman" w:cs="Times New Roman"/>
          <w:b/>
          <w:sz w:val="26"/>
          <w:szCs w:val="26"/>
          <w:lang w:val="ro-RO"/>
        </w:rPr>
        <w:t>REFERINŢE:</w:t>
      </w:r>
    </w:p>
    <w:p w:rsidR="000963CB" w:rsidRPr="00362185" w:rsidRDefault="000963CB" w:rsidP="00C42466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studiilor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licență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ciclul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I)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2185">
        <w:rPr>
          <w:rFonts w:ascii="Times New Roman" w:hAnsi="Times New Roman" w:cs="Times New Roman"/>
          <w:sz w:val="24"/>
          <w:szCs w:val="24"/>
          <w:lang w:val="en-US"/>
        </w:rPr>
        <w:t>integrate,</w:t>
      </w:r>
      <w:proofErr w:type="gramEnd"/>
      <w:r w:rsidR="00933AE8" w:rsidRPr="00362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2185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probat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Cercetării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Moldova nr. 1625 din 12.12.2019;</w:t>
      </w:r>
    </w:p>
    <w:p w:rsidR="000963CB" w:rsidRPr="00362185" w:rsidRDefault="000963CB" w:rsidP="00C42466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studiilor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licență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2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2185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probat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Senatului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Stat „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Bogdan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Petriceicu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Hasdeu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” din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Cahul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-verbal nr. 08 din 30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iunie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2020;</w:t>
      </w:r>
    </w:p>
    <w:p w:rsidR="00933AE8" w:rsidRPr="00362185" w:rsidRDefault="000963CB" w:rsidP="00C42466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învăţare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studenţilor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Senatului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Stat „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Bogdan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Petriceicu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Hasdeu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” din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Cahul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-verbal nr. </w:t>
      </w:r>
      <w:proofErr w:type="gramStart"/>
      <w:r w:rsidRPr="00362185">
        <w:rPr>
          <w:rFonts w:ascii="Times New Roman" w:hAnsi="Times New Roman" w:cs="Times New Roman"/>
          <w:sz w:val="24"/>
          <w:szCs w:val="24"/>
          <w:lang w:val="en-US"/>
        </w:rPr>
        <w:t>07</w:t>
      </w:r>
      <w:proofErr w:type="gram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din 26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aprilie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modificat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Senatului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Stat „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Bogdan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Petriceicu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Hasdeu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” din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Cahul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-verbal nr. 03 din 28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noiembrie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2019;</w:t>
      </w:r>
    </w:p>
    <w:p w:rsidR="00933AE8" w:rsidRPr="00362185" w:rsidRDefault="000963CB" w:rsidP="00C42466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desfăşurare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studiilor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master,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Senatului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Stat „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Bogdan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Petriceicu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Hasdeu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” din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Cahul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-verbal nr. 04 din 23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2015;</w:t>
      </w:r>
    </w:p>
    <w:p w:rsidR="00BC54BA" w:rsidRPr="00362185" w:rsidRDefault="00BC54BA" w:rsidP="00C42466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218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examenului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finalizare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studiilor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licență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Senatului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Stat „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Bogdan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Petriceicu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Hasdeu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” din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Cahul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-verbal nr. </w:t>
      </w:r>
      <w:proofErr w:type="gramStart"/>
      <w:r w:rsidRPr="00362185">
        <w:rPr>
          <w:rFonts w:ascii="Times New Roman" w:hAnsi="Times New Roman" w:cs="Times New Roman"/>
          <w:sz w:val="24"/>
          <w:szCs w:val="24"/>
          <w:lang w:val="en-US"/>
        </w:rPr>
        <w:t>04</w:t>
      </w:r>
      <w:proofErr w:type="gram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din 23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:rsidR="00296F93" w:rsidRPr="00362185" w:rsidRDefault="00296F93" w:rsidP="007D3A30">
      <w:pPr>
        <w:pStyle w:val="a3"/>
        <w:tabs>
          <w:tab w:val="left" w:pos="709"/>
          <w:tab w:val="left" w:pos="1380"/>
          <w:tab w:val="left" w:pos="9355"/>
        </w:tabs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005" w:rsidRPr="00362185" w:rsidRDefault="00EF1664" w:rsidP="00C42466">
      <w:pPr>
        <w:pStyle w:val="Style6"/>
        <w:widowControl/>
        <w:numPr>
          <w:ilvl w:val="0"/>
          <w:numId w:val="2"/>
        </w:numPr>
        <w:spacing w:before="58" w:line="276" w:lineRule="auto"/>
        <w:rPr>
          <w:rStyle w:val="FontStyle215"/>
          <w:sz w:val="24"/>
          <w:szCs w:val="24"/>
          <w:lang w:val="ro-RO" w:eastAsia="ro-RO"/>
        </w:rPr>
      </w:pPr>
      <w:r w:rsidRPr="00362185">
        <w:rPr>
          <w:rStyle w:val="FontStyle215"/>
          <w:sz w:val="24"/>
          <w:szCs w:val="24"/>
          <w:lang w:val="ro-RO" w:eastAsia="ro-RO"/>
        </w:rPr>
        <w:t>SCOPUL PROCEDURII</w:t>
      </w:r>
      <w:r w:rsidR="009A4005" w:rsidRPr="00362185">
        <w:rPr>
          <w:rStyle w:val="FontStyle215"/>
          <w:sz w:val="24"/>
          <w:szCs w:val="24"/>
          <w:lang w:val="ro-RO" w:eastAsia="ro-RO"/>
        </w:rPr>
        <w:t>:</w:t>
      </w:r>
    </w:p>
    <w:p w:rsidR="00FD665A" w:rsidRPr="00362185" w:rsidRDefault="001043D8" w:rsidP="00C42466">
      <w:pPr>
        <w:pStyle w:val="Default"/>
        <w:numPr>
          <w:ilvl w:val="1"/>
          <w:numId w:val="2"/>
        </w:numPr>
        <w:jc w:val="both"/>
        <w:rPr>
          <w:lang w:val="ro-RO"/>
        </w:rPr>
      </w:pPr>
      <w:proofErr w:type="spellStart"/>
      <w:r w:rsidRPr="00362185">
        <w:rPr>
          <w:lang w:val="en-US"/>
        </w:rPr>
        <w:t>Procedura</w:t>
      </w:r>
      <w:proofErr w:type="spellEnd"/>
      <w:r w:rsidR="00FD665A" w:rsidRPr="00362185">
        <w:rPr>
          <w:lang w:val="en-US"/>
        </w:rPr>
        <w:t>:</w:t>
      </w:r>
    </w:p>
    <w:p w:rsidR="001043D8" w:rsidRPr="00362185" w:rsidRDefault="00FD665A" w:rsidP="00C42466">
      <w:pPr>
        <w:pStyle w:val="Default"/>
        <w:numPr>
          <w:ilvl w:val="0"/>
          <w:numId w:val="6"/>
        </w:numPr>
        <w:jc w:val="both"/>
        <w:rPr>
          <w:lang w:val="ro-RO"/>
        </w:rPr>
      </w:pPr>
      <w:proofErr w:type="spellStart"/>
      <w:r w:rsidRPr="00362185">
        <w:rPr>
          <w:lang w:val="en-US"/>
        </w:rPr>
        <w:t>stabileşte</w:t>
      </w:r>
      <w:proofErr w:type="spellEnd"/>
      <w:r w:rsidRPr="00362185">
        <w:rPr>
          <w:lang w:val="en-US"/>
        </w:rPr>
        <w:t xml:space="preserve"> </w:t>
      </w:r>
      <w:proofErr w:type="spellStart"/>
      <w:r w:rsidR="001043D8" w:rsidRPr="00362185">
        <w:rPr>
          <w:lang w:val="en-US"/>
        </w:rPr>
        <w:t>modul</w:t>
      </w:r>
      <w:proofErr w:type="spellEnd"/>
      <w:r w:rsidR="001043D8" w:rsidRPr="00362185">
        <w:rPr>
          <w:lang w:val="en-US"/>
        </w:rPr>
        <w:t xml:space="preserve"> </w:t>
      </w:r>
      <w:proofErr w:type="spellStart"/>
      <w:r w:rsidR="001043D8" w:rsidRPr="00362185">
        <w:rPr>
          <w:lang w:val="en-US"/>
        </w:rPr>
        <w:t>în</w:t>
      </w:r>
      <w:proofErr w:type="spellEnd"/>
      <w:r w:rsidR="001043D8" w:rsidRPr="00362185">
        <w:rPr>
          <w:lang w:val="en-US"/>
        </w:rPr>
        <w:t xml:space="preserve"> care se </w:t>
      </w:r>
      <w:proofErr w:type="spellStart"/>
      <w:r w:rsidR="001043D8" w:rsidRPr="00362185">
        <w:rPr>
          <w:lang w:val="en-US"/>
        </w:rPr>
        <w:t>elaborează</w:t>
      </w:r>
      <w:proofErr w:type="spellEnd"/>
      <w:r w:rsidR="001043D8" w:rsidRPr="00362185">
        <w:rPr>
          <w:lang w:val="en-US"/>
        </w:rPr>
        <w:t xml:space="preserve"> </w:t>
      </w:r>
      <w:proofErr w:type="spellStart"/>
      <w:r w:rsidR="001043D8" w:rsidRPr="00362185">
        <w:rPr>
          <w:lang w:val="en-US"/>
        </w:rPr>
        <w:t>orar</w:t>
      </w:r>
      <w:r w:rsidR="002418D9" w:rsidRPr="00362185">
        <w:rPr>
          <w:lang w:val="en-US"/>
        </w:rPr>
        <w:t>ul</w:t>
      </w:r>
      <w:proofErr w:type="spellEnd"/>
      <w:r w:rsidR="001043D8" w:rsidRPr="00362185">
        <w:rPr>
          <w:lang w:val="en-US"/>
        </w:rPr>
        <w:t xml:space="preserve"> </w:t>
      </w:r>
      <w:proofErr w:type="spellStart"/>
      <w:r w:rsidR="001043D8" w:rsidRPr="00362185">
        <w:rPr>
          <w:lang w:val="en-US"/>
        </w:rPr>
        <w:t>pentru</w:t>
      </w:r>
      <w:proofErr w:type="spellEnd"/>
      <w:r w:rsidR="001043D8" w:rsidRPr="00362185">
        <w:rPr>
          <w:lang w:val="en-US"/>
        </w:rPr>
        <w:t xml:space="preserve"> </w:t>
      </w:r>
      <w:proofErr w:type="spellStart"/>
      <w:r w:rsidR="001043D8" w:rsidRPr="00362185">
        <w:rPr>
          <w:lang w:val="en-US"/>
        </w:rPr>
        <w:t>activităţile</w:t>
      </w:r>
      <w:proofErr w:type="spellEnd"/>
      <w:r w:rsidR="001043D8" w:rsidRPr="00362185">
        <w:rPr>
          <w:lang w:val="en-US"/>
        </w:rPr>
        <w:t xml:space="preserve"> </w:t>
      </w:r>
      <w:proofErr w:type="spellStart"/>
      <w:r w:rsidR="001043D8" w:rsidRPr="00362185">
        <w:rPr>
          <w:lang w:val="en-US"/>
        </w:rPr>
        <w:t>didactice</w:t>
      </w:r>
      <w:proofErr w:type="spellEnd"/>
      <w:r w:rsidR="001043D8" w:rsidRPr="00362185">
        <w:rPr>
          <w:lang w:val="en-US"/>
        </w:rPr>
        <w:t xml:space="preserve"> din </w:t>
      </w:r>
      <w:proofErr w:type="spellStart"/>
      <w:r w:rsidR="001043D8" w:rsidRPr="00362185">
        <w:rPr>
          <w:lang w:val="en-US"/>
        </w:rPr>
        <w:t>Universitatea</w:t>
      </w:r>
      <w:proofErr w:type="spellEnd"/>
      <w:r w:rsidR="001043D8" w:rsidRPr="00362185">
        <w:rPr>
          <w:lang w:val="en-US"/>
        </w:rPr>
        <w:t xml:space="preserve"> de Stat „</w:t>
      </w:r>
      <w:proofErr w:type="spellStart"/>
      <w:r w:rsidR="001043D8" w:rsidRPr="00362185">
        <w:rPr>
          <w:lang w:val="en-US"/>
        </w:rPr>
        <w:t>B.P.Hasdeu</w:t>
      </w:r>
      <w:proofErr w:type="spellEnd"/>
      <w:r w:rsidR="001043D8" w:rsidRPr="00362185">
        <w:rPr>
          <w:lang w:val="en-US"/>
        </w:rPr>
        <w:t xml:space="preserve">” din </w:t>
      </w:r>
      <w:proofErr w:type="spellStart"/>
      <w:r w:rsidR="001043D8" w:rsidRPr="00362185">
        <w:rPr>
          <w:lang w:val="en-US"/>
        </w:rPr>
        <w:t>Cahul</w:t>
      </w:r>
      <w:proofErr w:type="spellEnd"/>
      <w:r w:rsidR="00933AE8" w:rsidRPr="00362185">
        <w:rPr>
          <w:lang w:val="en-US"/>
        </w:rPr>
        <w:t xml:space="preserve">, </w:t>
      </w:r>
      <w:proofErr w:type="spellStart"/>
      <w:r w:rsidR="00933AE8" w:rsidRPr="00362185">
        <w:rPr>
          <w:lang w:val="en-US"/>
        </w:rPr>
        <w:t>compartimentele</w:t>
      </w:r>
      <w:proofErr w:type="spellEnd"/>
      <w:r w:rsidR="00933AE8" w:rsidRPr="00362185">
        <w:rPr>
          <w:lang w:val="en-US"/>
        </w:rPr>
        <w:t xml:space="preserve"> </w:t>
      </w:r>
      <w:proofErr w:type="spellStart"/>
      <w:r w:rsidR="00933AE8" w:rsidRPr="00362185">
        <w:rPr>
          <w:lang w:val="en-US"/>
        </w:rPr>
        <w:t>și</w:t>
      </w:r>
      <w:proofErr w:type="spellEnd"/>
      <w:r w:rsidR="00933AE8" w:rsidRPr="00362185">
        <w:rPr>
          <w:lang w:val="en-US"/>
        </w:rPr>
        <w:t xml:space="preserve"> </w:t>
      </w:r>
      <w:proofErr w:type="spellStart"/>
      <w:r w:rsidR="00933AE8" w:rsidRPr="00362185">
        <w:rPr>
          <w:lang w:val="en-US"/>
        </w:rPr>
        <w:t>persoanele</w:t>
      </w:r>
      <w:proofErr w:type="spellEnd"/>
      <w:r w:rsidR="00933AE8" w:rsidRPr="00362185">
        <w:rPr>
          <w:lang w:val="en-US"/>
        </w:rPr>
        <w:t xml:space="preserve"> implicate</w:t>
      </w:r>
      <w:r w:rsidRPr="00362185">
        <w:rPr>
          <w:lang w:val="en-US"/>
        </w:rPr>
        <w:t>;</w:t>
      </w:r>
      <w:r w:rsidR="001043D8" w:rsidRPr="00362185">
        <w:rPr>
          <w:lang w:val="en-US"/>
        </w:rPr>
        <w:t xml:space="preserve"> </w:t>
      </w:r>
    </w:p>
    <w:p w:rsidR="00FD665A" w:rsidRPr="00362185" w:rsidRDefault="00FD665A" w:rsidP="00C42466">
      <w:pPr>
        <w:pStyle w:val="Default"/>
        <w:numPr>
          <w:ilvl w:val="0"/>
          <w:numId w:val="6"/>
        </w:numPr>
        <w:jc w:val="both"/>
        <w:rPr>
          <w:lang w:val="ro-RO"/>
        </w:rPr>
      </w:pPr>
      <w:r w:rsidRPr="00362185">
        <w:rPr>
          <w:lang w:val="ro-RO"/>
        </w:rPr>
        <w:t>asigură continuitatea activităților didactice în condițiile fluctuațiilor cadrelor științifico-didactice (mobilitate academică, deplasări etc.).</w:t>
      </w:r>
    </w:p>
    <w:p w:rsidR="00FD665A" w:rsidRPr="00362185" w:rsidRDefault="00FD665A" w:rsidP="00C42466">
      <w:pPr>
        <w:pStyle w:val="Default"/>
        <w:numPr>
          <w:ilvl w:val="0"/>
          <w:numId w:val="6"/>
        </w:numPr>
        <w:jc w:val="both"/>
        <w:rPr>
          <w:lang w:val="ro-RO"/>
        </w:rPr>
      </w:pPr>
      <w:proofErr w:type="spellStart"/>
      <w:proofErr w:type="gramStart"/>
      <w:r w:rsidRPr="00362185">
        <w:rPr>
          <w:lang w:val="en-US"/>
        </w:rPr>
        <w:t>stabileşte</w:t>
      </w:r>
      <w:proofErr w:type="spellEnd"/>
      <w:proofErr w:type="gram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existența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documentației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corespunzătoare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derulării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procesului</w:t>
      </w:r>
      <w:proofErr w:type="spellEnd"/>
      <w:r w:rsidRPr="00362185">
        <w:rPr>
          <w:lang w:val="en-US"/>
        </w:rPr>
        <w:t xml:space="preserve"> didactic</w:t>
      </w:r>
      <w:r w:rsidR="00694D87">
        <w:rPr>
          <w:lang w:val="en-US"/>
        </w:rPr>
        <w:t xml:space="preserve"> (</w:t>
      </w:r>
      <w:proofErr w:type="spellStart"/>
      <w:r w:rsidR="00694D87">
        <w:rPr>
          <w:lang w:val="en-US"/>
        </w:rPr>
        <w:t>orare</w:t>
      </w:r>
      <w:proofErr w:type="spellEnd"/>
      <w:r w:rsidR="00694D87">
        <w:rPr>
          <w:lang w:val="en-US"/>
        </w:rPr>
        <w:t>)</w:t>
      </w:r>
      <w:r w:rsidRPr="00362185">
        <w:rPr>
          <w:lang w:val="en-US"/>
        </w:rPr>
        <w:t xml:space="preserve">. </w:t>
      </w:r>
    </w:p>
    <w:p w:rsidR="00321E9E" w:rsidRPr="00362185" w:rsidRDefault="00321E9E" w:rsidP="00321E9E">
      <w:pPr>
        <w:pStyle w:val="Default"/>
        <w:ind w:left="426"/>
        <w:jc w:val="both"/>
        <w:rPr>
          <w:lang w:val="ro-RO"/>
        </w:rPr>
      </w:pPr>
    </w:p>
    <w:p w:rsidR="0043648F" w:rsidRPr="00362185" w:rsidRDefault="00853932" w:rsidP="00C42466">
      <w:pPr>
        <w:pStyle w:val="Style102"/>
        <w:widowControl/>
        <w:numPr>
          <w:ilvl w:val="1"/>
          <w:numId w:val="2"/>
        </w:numPr>
        <w:spacing w:line="276" w:lineRule="auto"/>
        <w:rPr>
          <w:rStyle w:val="FontStyle215"/>
          <w:sz w:val="24"/>
          <w:szCs w:val="24"/>
          <w:lang w:val="ro-RO" w:eastAsia="ro-RO"/>
        </w:rPr>
      </w:pPr>
      <w:r w:rsidRPr="00362185">
        <w:rPr>
          <w:rStyle w:val="FontStyle215"/>
          <w:sz w:val="24"/>
          <w:szCs w:val="24"/>
          <w:lang w:val="ro-RO" w:eastAsia="ro-RO"/>
        </w:rPr>
        <w:t>Aria de cuprindere:</w:t>
      </w:r>
    </w:p>
    <w:p w:rsidR="00543617" w:rsidRPr="00362185" w:rsidRDefault="0043648F" w:rsidP="00694D87">
      <w:pPr>
        <w:pStyle w:val="Style102"/>
        <w:widowControl/>
        <w:spacing w:line="276" w:lineRule="auto"/>
        <w:ind w:left="1146"/>
        <w:rPr>
          <w:rFonts w:ascii="Times New Roman" w:hAnsi="Times New Roman" w:cs="Times New Roman"/>
          <w:b/>
          <w:bCs/>
          <w:lang w:val="ro-RO" w:eastAsia="ro-RO"/>
        </w:rPr>
      </w:pPr>
      <w:r w:rsidRPr="00362185">
        <w:rPr>
          <w:rStyle w:val="FontStyle216"/>
          <w:sz w:val="24"/>
          <w:szCs w:val="24"/>
          <w:lang w:val="ro-RO" w:eastAsia="ro-RO"/>
        </w:rPr>
        <w:t>Prezenta procedura se aplică</w:t>
      </w:r>
      <w:r w:rsidRPr="003621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418D9" w:rsidRPr="00362185">
        <w:rPr>
          <w:rFonts w:ascii="Times New Roman" w:hAnsi="Times New Roman" w:cs="Times New Roman"/>
        </w:rPr>
        <w:t>tuturor</w:t>
      </w:r>
      <w:proofErr w:type="spellEnd"/>
      <w:r w:rsidR="002418D9" w:rsidRPr="00362185">
        <w:rPr>
          <w:rFonts w:ascii="Times New Roman" w:hAnsi="Times New Roman" w:cs="Times New Roman"/>
        </w:rPr>
        <w:t xml:space="preserve"> </w:t>
      </w:r>
      <w:proofErr w:type="spellStart"/>
      <w:r w:rsidR="002418D9" w:rsidRPr="00362185">
        <w:rPr>
          <w:rFonts w:ascii="Times New Roman" w:hAnsi="Times New Roman" w:cs="Times New Roman"/>
        </w:rPr>
        <w:t>responsabililor</w:t>
      </w:r>
      <w:proofErr w:type="spellEnd"/>
      <w:r w:rsidR="002418D9" w:rsidRPr="00362185">
        <w:rPr>
          <w:rFonts w:ascii="Times New Roman" w:hAnsi="Times New Roman" w:cs="Times New Roman"/>
        </w:rPr>
        <w:t xml:space="preserve"> </w:t>
      </w:r>
      <w:r w:rsidR="00256302" w:rsidRPr="00362185">
        <w:rPr>
          <w:rFonts w:ascii="Times New Roman" w:hAnsi="Times New Roman" w:cs="Times New Roman"/>
        </w:rPr>
        <w:t xml:space="preserve">de </w:t>
      </w:r>
      <w:proofErr w:type="spellStart"/>
      <w:r w:rsidR="00256302" w:rsidRPr="00362185">
        <w:rPr>
          <w:rFonts w:ascii="Times New Roman" w:hAnsi="Times New Roman" w:cs="Times New Roman"/>
        </w:rPr>
        <w:t>elaborare</w:t>
      </w:r>
      <w:proofErr w:type="spellEnd"/>
      <w:r w:rsidR="00256302" w:rsidRPr="00362185">
        <w:rPr>
          <w:rFonts w:ascii="Times New Roman" w:hAnsi="Times New Roman" w:cs="Times New Roman"/>
        </w:rPr>
        <w:t xml:space="preserve"> a </w:t>
      </w:r>
      <w:proofErr w:type="spellStart"/>
      <w:r w:rsidR="00256302" w:rsidRPr="00362185">
        <w:rPr>
          <w:rFonts w:ascii="Times New Roman" w:hAnsi="Times New Roman" w:cs="Times New Roman"/>
        </w:rPr>
        <w:t>orarelor</w:t>
      </w:r>
      <w:proofErr w:type="spellEnd"/>
      <w:r w:rsidR="00256302" w:rsidRPr="00362185">
        <w:rPr>
          <w:rFonts w:ascii="Times New Roman" w:hAnsi="Times New Roman" w:cs="Times New Roman"/>
        </w:rPr>
        <w:t>.</w:t>
      </w:r>
    </w:p>
    <w:p w:rsidR="00933AE8" w:rsidRPr="00362185" w:rsidRDefault="00933AE8" w:rsidP="00933AE8">
      <w:pPr>
        <w:pStyle w:val="Style102"/>
        <w:widowControl/>
        <w:spacing w:line="276" w:lineRule="auto"/>
        <w:ind w:left="1146"/>
        <w:rPr>
          <w:rStyle w:val="FontStyle216"/>
          <w:b/>
          <w:bCs/>
          <w:sz w:val="24"/>
          <w:szCs w:val="24"/>
          <w:lang w:val="ro-RO" w:eastAsia="ro-RO"/>
        </w:rPr>
      </w:pPr>
    </w:p>
    <w:p w:rsidR="00C31435" w:rsidRPr="00362185" w:rsidRDefault="00C31435" w:rsidP="00C42466">
      <w:pPr>
        <w:pStyle w:val="Style6"/>
        <w:widowControl/>
        <w:numPr>
          <w:ilvl w:val="0"/>
          <w:numId w:val="2"/>
        </w:numPr>
        <w:spacing w:before="62" w:line="276" w:lineRule="auto"/>
        <w:rPr>
          <w:rStyle w:val="FontStyle215"/>
          <w:sz w:val="24"/>
          <w:szCs w:val="24"/>
          <w:lang w:val="ro-RO" w:eastAsia="ro-RO"/>
        </w:rPr>
      </w:pPr>
      <w:r w:rsidRPr="00362185">
        <w:rPr>
          <w:rStyle w:val="FontStyle215"/>
          <w:sz w:val="24"/>
          <w:szCs w:val="24"/>
          <w:lang w:val="ro-RO" w:eastAsia="ro-RO"/>
        </w:rPr>
        <w:t>Responsabilităţi:</w:t>
      </w:r>
    </w:p>
    <w:p w:rsidR="00C31435" w:rsidRPr="00362185" w:rsidRDefault="00C31435" w:rsidP="00C42466">
      <w:pPr>
        <w:pStyle w:val="a3"/>
        <w:numPr>
          <w:ilvl w:val="1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362185">
        <w:rPr>
          <w:rFonts w:ascii="Times New Roman" w:hAnsi="Times New Roman" w:cs="Times New Roman"/>
          <w:sz w:val="24"/>
          <w:szCs w:val="24"/>
          <w:lang w:val="ro-RO"/>
        </w:rPr>
        <w:t>Membrii Comisiei pentru calitatea procesului de studii și parteneriate de formare profesională</w:t>
      </w:r>
      <w:r w:rsidRPr="00362185">
        <w:rPr>
          <w:rStyle w:val="FontStyle215"/>
          <w:b w:val="0"/>
          <w:sz w:val="24"/>
          <w:szCs w:val="24"/>
          <w:lang w:val="ro-RO" w:eastAsia="ro-RO"/>
        </w:rPr>
        <w:t xml:space="preserve"> răspund de comunicarea prevederilor prezentei proceduri</w:t>
      </w:r>
      <w:r w:rsidR="00FA40DF" w:rsidRPr="00362185">
        <w:rPr>
          <w:rStyle w:val="FontStyle215"/>
          <w:b w:val="0"/>
          <w:sz w:val="24"/>
          <w:szCs w:val="24"/>
          <w:lang w:val="ro-RO" w:eastAsia="ro-RO"/>
        </w:rPr>
        <w:t>.</w:t>
      </w:r>
    </w:p>
    <w:p w:rsidR="000A35D5" w:rsidRPr="00362185" w:rsidRDefault="00532759" w:rsidP="00C42466">
      <w:pPr>
        <w:pStyle w:val="a3"/>
        <w:numPr>
          <w:ilvl w:val="1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362185">
        <w:rPr>
          <w:rStyle w:val="FontStyle215"/>
          <w:b w:val="0"/>
          <w:bCs w:val="0"/>
          <w:sz w:val="24"/>
          <w:szCs w:val="24"/>
          <w:lang w:val="ro-RO"/>
        </w:rPr>
        <w:t xml:space="preserve">Decanul facultăţii este responsabil de aplicarea corectă a procedurii </w:t>
      </w:r>
      <w:r w:rsidR="005056F7" w:rsidRPr="00362185">
        <w:rPr>
          <w:rStyle w:val="FontStyle215"/>
          <w:b w:val="0"/>
          <w:bCs w:val="0"/>
          <w:sz w:val="24"/>
          <w:szCs w:val="24"/>
          <w:lang w:val="ro-RO"/>
        </w:rPr>
        <w:t>la facultate.</w:t>
      </w:r>
    </w:p>
    <w:p w:rsidR="00727B64" w:rsidRPr="006C227E" w:rsidRDefault="000A35D5" w:rsidP="00C42466">
      <w:pPr>
        <w:pStyle w:val="a3"/>
        <w:numPr>
          <w:ilvl w:val="1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procedur</w:t>
      </w:r>
      <w:r w:rsidR="00E90508" w:rsidRPr="0036218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90508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218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obligatorie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9C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toate</w:t>
      </w:r>
      <w:proofErr w:type="spellEnd"/>
      <w:r w:rsidR="006769C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769C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persoanele</w:t>
      </w:r>
      <w:proofErr w:type="spellEnd"/>
      <w:r w:rsidR="006769C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769C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antrenate</w:t>
      </w:r>
      <w:proofErr w:type="spellEnd"/>
      <w:r w:rsidR="006769C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769C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6769C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769C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procesul</w:t>
      </w:r>
      <w:proofErr w:type="spellEnd"/>
      <w:r w:rsidR="006769C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727B64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elaborare</w:t>
      </w:r>
      <w:proofErr w:type="spellEnd"/>
      <w:r w:rsidR="00727B64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727B64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orarelor</w:t>
      </w:r>
      <w:proofErr w:type="spellEnd"/>
      <w:r w:rsidR="00727B64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C227E" w:rsidRPr="006C227E" w:rsidRDefault="006C227E" w:rsidP="006C227E">
      <w:pPr>
        <w:autoSpaceDE w:val="0"/>
        <w:autoSpaceDN w:val="0"/>
        <w:adjustRightInd w:val="0"/>
        <w:spacing w:after="0" w:line="240" w:lineRule="auto"/>
        <w:rPr>
          <w:rStyle w:val="FontStyle215"/>
          <w:b w:val="0"/>
          <w:bCs w:val="0"/>
          <w:color w:val="000000"/>
          <w:sz w:val="23"/>
          <w:szCs w:val="23"/>
          <w:lang w:val="en-US"/>
        </w:rPr>
      </w:pP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041D89" w:rsidRPr="00534E94" w:rsidTr="00842F3C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D89" w:rsidRPr="00534E94" w:rsidRDefault="00041D89" w:rsidP="00842F3C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</w:rPr>
              <w:lastRenderedPageBreak/>
              <w:drawing>
                <wp:inline distT="0" distB="0" distL="0" distR="0">
                  <wp:extent cx="1247775" cy="1240272"/>
                  <wp:effectExtent l="0" t="0" r="0" b="0"/>
                  <wp:docPr id="5" name="Рисунок 5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842F3C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41D89" w:rsidRPr="00534E94" w:rsidRDefault="00041D89" w:rsidP="00842F3C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842F3C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041D89" w:rsidRPr="00534E94" w:rsidRDefault="00041D89" w:rsidP="0005603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1130E9">
              <w:rPr>
                <w:rStyle w:val="FontStyle215"/>
                <w:sz w:val="28"/>
                <w:szCs w:val="28"/>
                <w:lang w:val="ro-RO" w:eastAsia="ro-RO"/>
              </w:rPr>
              <w:t>COD: P-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AC-0</w:t>
            </w:r>
            <w:r w:rsidR="00056035">
              <w:rPr>
                <w:rStyle w:val="FontStyle215"/>
                <w:sz w:val="28"/>
                <w:szCs w:val="28"/>
                <w:lang w:val="ro-RO" w:eastAsia="ro-RO"/>
              </w:rPr>
              <w:t>4</w:t>
            </w:r>
          </w:p>
        </w:tc>
      </w:tr>
      <w:tr w:rsidR="00041D89" w:rsidRPr="00534E94" w:rsidTr="00842F3C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842F3C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D10F96" w:rsidP="00B8588E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78057E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</w:t>
            </w:r>
            <w:r w:rsidRPr="007805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cu privire la elaborarea </w:t>
            </w:r>
            <w:r w:rsidRPr="00780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Orarului activităților didactice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89" w:rsidRPr="00534E94" w:rsidRDefault="00041D89" w:rsidP="00842F3C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041D89" w:rsidRPr="00534E94" w:rsidRDefault="00041D89" w:rsidP="00842F3C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041D89" w:rsidRPr="00534E94" w:rsidRDefault="00041D89" w:rsidP="00C42466">
            <w:pPr>
              <w:pStyle w:val="Style113"/>
              <w:numPr>
                <w:ilvl w:val="0"/>
                <w:numId w:val="4"/>
              </w:numPr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/ 0</w:t>
            </w:r>
          </w:p>
        </w:tc>
      </w:tr>
    </w:tbl>
    <w:p w:rsidR="005056F7" w:rsidRDefault="005056F7" w:rsidP="00DA536B">
      <w:p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Cs w:val="0"/>
          <w:color w:val="000000" w:themeColor="text1"/>
          <w:sz w:val="24"/>
          <w:szCs w:val="24"/>
          <w:lang w:val="ro-RO"/>
        </w:rPr>
      </w:pPr>
    </w:p>
    <w:p w:rsidR="006C227E" w:rsidRPr="00AA60BB" w:rsidRDefault="00AA60BB" w:rsidP="00C42466">
      <w:pPr>
        <w:pStyle w:val="a3"/>
        <w:numPr>
          <w:ilvl w:val="1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Cs w:val="0"/>
          <w:color w:val="000000" w:themeColor="text1"/>
          <w:sz w:val="24"/>
          <w:szCs w:val="24"/>
          <w:lang w:val="ro-RO"/>
        </w:rPr>
      </w:pPr>
      <w:r w:rsidRPr="00AA60BB">
        <w:rPr>
          <w:rFonts w:ascii="Times New Roman" w:hAnsi="Times New Roman" w:cs="Times New Roman"/>
          <w:sz w:val="24"/>
          <w:szCs w:val="24"/>
          <w:lang w:val="ro-RO"/>
        </w:rPr>
        <w:lastRenderedPageBreak/>
        <w:t>S</w:t>
      </w:r>
      <w:proofErr w:type="spellStart"/>
      <w:r w:rsidRPr="00AA60BB">
        <w:rPr>
          <w:rFonts w:ascii="Times New Roman" w:hAnsi="Times New Roman" w:cs="Times New Roman"/>
          <w:sz w:val="24"/>
          <w:szCs w:val="24"/>
          <w:lang w:val="en-US"/>
        </w:rPr>
        <w:t>erviciu</w:t>
      </w:r>
      <w:proofErr w:type="spellEnd"/>
      <w:r w:rsidRPr="00AA60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A60BB">
        <w:rPr>
          <w:rFonts w:ascii="Times New Roman" w:hAnsi="Times New Roman" w:cs="Times New Roman"/>
          <w:sz w:val="24"/>
          <w:szCs w:val="24"/>
          <w:lang w:val="en-US"/>
        </w:rPr>
        <w:t>managementul</w:t>
      </w:r>
      <w:proofErr w:type="spellEnd"/>
      <w:r w:rsidRPr="00AA6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0BB">
        <w:rPr>
          <w:rFonts w:ascii="Times New Roman" w:hAnsi="Times New Roman" w:cs="Times New Roman"/>
          <w:sz w:val="24"/>
          <w:szCs w:val="24"/>
          <w:lang w:val="en-US"/>
        </w:rPr>
        <w:t>calităţii</w:t>
      </w:r>
      <w:proofErr w:type="spellEnd"/>
      <w:r w:rsidRPr="00AA60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A60BB">
        <w:rPr>
          <w:rFonts w:ascii="Times New Roman" w:hAnsi="Times New Roman" w:cs="Times New Roman"/>
          <w:sz w:val="24"/>
          <w:szCs w:val="24"/>
          <w:lang w:val="en-US"/>
        </w:rPr>
        <w:t>ghidare</w:t>
      </w:r>
      <w:proofErr w:type="spellEnd"/>
      <w:r w:rsidRPr="00AA6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0B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A6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0BB">
        <w:rPr>
          <w:rFonts w:ascii="Times New Roman" w:hAnsi="Times New Roman" w:cs="Times New Roman"/>
          <w:sz w:val="24"/>
          <w:szCs w:val="24"/>
          <w:lang w:val="en-US"/>
        </w:rPr>
        <w:t>consiliere</w:t>
      </w:r>
      <w:proofErr w:type="spellEnd"/>
      <w:r w:rsidRPr="00AA6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0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A6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0BB">
        <w:rPr>
          <w:rFonts w:ascii="Times New Roman" w:hAnsi="Times New Roman" w:cs="Times New Roman"/>
          <w:sz w:val="24"/>
          <w:szCs w:val="24"/>
          <w:lang w:val="en-US"/>
        </w:rPr>
        <w:t>carieră</w:t>
      </w:r>
      <w:proofErr w:type="spellEnd"/>
      <w:r w:rsidRPr="00AA60B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6C227E" w:rsidRPr="00AA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verifică</w:t>
      </w:r>
      <w:proofErr w:type="spellEnd"/>
      <w:r w:rsidR="006C227E" w:rsidRPr="00AA60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227E" w:rsidRPr="00AA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modul</w:t>
      </w:r>
      <w:proofErr w:type="spellEnd"/>
      <w:r w:rsidR="006C227E" w:rsidRPr="00AA60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6C227E" w:rsidRPr="00AA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aplicare</w:t>
      </w:r>
      <w:proofErr w:type="spellEnd"/>
      <w:r w:rsidR="006C227E" w:rsidRPr="00AA60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6C227E" w:rsidRPr="00AA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prezentei</w:t>
      </w:r>
      <w:proofErr w:type="spellEnd"/>
      <w:r w:rsidR="006C227E" w:rsidRPr="00AA60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2928" w:rsidRPr="00AA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procedur</w:t>
      </w:r>
      <w:r w:rsidR="00F87169" w:rsidRPr="00AA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92928" w:rsidRPr="00AA60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USC</w:t>
      </w:r>
      <w:r w:rsidR="006C227E" w:rsidRPr="00AA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52AFB" w:rsidRPr="004A49AC" w:rsidRDefault="005056F7" w:rsidP="00C42466">
      <w:pPr>
        <w:pStyle w:val="a3"/>
        <w:numPr>
          <w:ilvl w:val="0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Cs w:val="0"/>
          <w:sz w:val="24"/>
          <w:szCs w:val="24"/>
          <w:lang w:val="ro-RO"/>
        </w:rPr>
      </w:pPr>
      <w:r w:rsidRPr="00352AFB">
        <w:rPr>
          <w:rStyle w:val="FontStyle215"/>
          <w:bCs w:val="0"/>
          <w:sz w:val="24"/>
          <w:szCs w:val="24"/>
          <w:lang w:val="ro-RO"/>
        </w:rPr>
        <w:t>Con</w:t>
      </w:r>
      <w:r w:rsidR="00D91816" w:rsidRPr="00352AFB">
        <w:rPr>
          <w:rStyle w:val="FontStyle215"/>
          <w:bCs w:val="0"/>
          <w:sz w:val="24"/>
          <w:szCs w:val="24"/>
          <w:lang w:val="ro-RO"/>
        </w:rPr>
        <w:t>ț</w:t>
      </w:r>
      <w:r w:rsidRPr="00352AFB">
        <w:rPr>
          <w:rStyle w:val="FontStyle215"/>
          <w:bCs w:val="0"/>
          <w:sz w:val="24"/>
          <w:szCs w:val="24"/>
          <w:lang w:val="ro-RO"/>
        </w:rPr>
        <w:t>inutul procedurii:</w:t>
      </w:r>
    </w:p>
    <w:p w:rsidR="00ED7253" w:rsidRPr="00B8669A" w:rsidRDefault="00ED7253" w:rsidP="00C42466">
      <w:pPr>
        <w:pStyle w:val="a3"/>
        <w:numPr>
          <w:ilvl w:val="1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 w:val="0"/>
          <w:bCs w:val="0"/>
          <w:i/>
          <w:sz w:val="24"/>
          <w:szCs w:val="24"/>
          <w:lang w:val="ro-RO"/>
        </w:rPr>
      </w:pPr>
      <w:proofErr w:type="spellStart"/>
      <w:r w:rsidRPr="0093673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Elaborarea</w:t>
      </w:r>
      <w:proofErr w:type="spellEnd"/>
      <w:r w:rsidRPr="0093673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93673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orarelor</w:t>
      </w:r>
      <w:proofErr w:type="spellEnd"/>
      <w:r w:rsidR="002C42E4" w:rsidRPr="00B8669A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procesului de studii</w:t>
      </w:r>
    </w:p>
    <w:p w:rsidR="00ED7253" w:rsidRPr="00362185" w:rsidRDefault="006C4DDD" w:rsidP="00C42466">
      <w:pPr>
        <w:pStyle w:val="a3"/>
        <w:numPr>
          <w:ilvl w:val="2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3621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36218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6218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36218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semestrială</w:t>
      </w:r>
      <w:proofErr w:type="spellEnd"/>
      <w:r w:rsidRPr="003621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621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săptămânală</w:t>
      </w:r>
      <w:proofErr w:type="spellEnd"/>
      <w:r w:rsidRPr="003621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362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21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3621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36218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62185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Pr="00362185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proofErr w:type="gramStart"/>
      <w:r w:rsidRPr="0036218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62185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reflectat</w:t>
      </w:r>
      <w:proofErr w:type="spellEnd"/>
      <w:r w:rsidRPr="00362185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62185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Orarul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highlight w:val="cyan"/>
          <w:lang w:val="en-US"/>
        </w:rPr>
        <w:t>aprobat</w:t>
      </w:r>
      <w:proofErr w:type="spellEnd"/>
      <w:r w:rsidRPr="00362185">
        <w:rPr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 la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highlight w:val="cyan"/>
          <w:lang w:val="en-US"/>
        </w:rPr>
        <w:t>începutul</w:t>
      </w:r>
      <w:proofErr w:type="spellEnd"/>
      <w:r w:rsidRPr="00362185">
        <w:rPr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highlight w:val="cyan"/>
          <w:lang w:val="en-US"/>
        </w:rPr>
        <w:t>semestrului</w:t>
      </w:r>
      <w:proofErr w:type="spellEnd"/>
      <w:r w:rsidRPr="00362185">
        <w:rPr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 conform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highlight w:val="cyan"/>
          <w:lang w:val="en-US"/>
        </w:rPr>
        <w:t>procedurii</w:t>
      </w:r>
      <w:proofErr w:type="spellEnd"/>
      <w:r w:rsidRPr="00362185">
        <w:rPr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 USC</w:t>
      </w:r>
      <w:r w:rsidR="00362185">
        <w:rPr>
          <w:rFonts w:ascii="Times New Roman" w:hAnsi="Times New Roman" w:cs="Times New Roman"/>
          <w:sz w:val="24"/>
          <w:szCs w:val="24"/>
          <w:highlight w:val="cyan"/>
          <w:lang w:val="en-US"/>
        </w:rPr>
        <w:t>.</w:t>
      </w:r>
    </w:p>
    <w:p w:rsidR="00ED7253" w:rsidRPr="00362185" w:rsidRDefault="006C4DDD" w:rsidP="00C42466">
      <w:pPr>
        <w:pStyle w:val="a3"/>
        <w:numPr>
          <w:ilvl w:val="2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orarelor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3C4F97">
        <w:rPr>
          <w:rFonts w:ascii="Times New Roman" w:hAnsi="Times New Roman" w:cs="Times New Roman"/>
          <w:sz w:val="24"/>
          <w:szCs w:val="24"/>
          <w:lang w:val="en-US"/>
        </w:rPr>
        <w:t>realizează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planurilor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>aprobate</w:t>
      </w:r>
      <w:proofErr w:type="spellEnd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>Senatul</w:t>
      </w:r>
      <w:proofErr w:type="spellEnd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USC </w:t>
      </w:r>
      <w:proofErr w:type="spellStart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>coordonate</w:t>
      </w:r>
      <w:proofErr w:type="spellEnd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3C1A" w:rsidRPr="00362185">
        <w:rPr>
          <w:rFonts w:ascii="Times New Roman" w:hAnsi="Times New Roman" w:cs="Times New Roman"/>
          <w:sz w:val="24"/>
          <w:szCs w:val="24"/>
          <w:lang w:val="en-US"/>
        </w:rPr>
        <w:t>Cercetării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D7253" w:rsidRPr="00362185" w:rsidRDefault="00A83F33" w:rsidP="00C42466">
      <w:pPr>
        <w:pStyle w:val="a3"/>
        <w:numPr>
          <w:ilvl w:val="2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Planurile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învăţământ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sunt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analizate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1A5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minuțios</w:t>
      </w:r>
      <w:proofErr w:type="spellEnd"/>
      <w:r w:rsidR="00CE1A5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CE1A5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decanul</w:t>
      </w:r>
      <w:proofErr w:type="spellEnd"/>
      <w:r w:rsidR="00CE1A5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1A5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facultății</w:t>
      </w:r>
      <w:proofErr w:type="spellEnd"/>
      <w:r w:rsidR="00CE1A59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stabili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lista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66280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unităților</w:t>
      </w:r>
      <w:proofErr w:type="spellEnd"/>
      <w:r w:rsidR="00D66280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gramStart"/>
      <w:r w:rsidR="00D66280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curs</w:t>
      </w:r>
      <w:proofErr w:type="gramEnd"/>
      <w:r w:rsidR="00D66280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66280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comune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se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desfăşura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66280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grupe</w:t>
      </w:r>
      <w:proofErr w:type="spellEnd"/>
      <w:r w:rsidR="00D66280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66280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comune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Lista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AA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proofErr w:type="gram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semnată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decan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pusă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disp</w:t>
      </w:r>
      <w:r w:rsidR="00ED7253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oziţia</w:t>
      </w:r>
      <w:proofErr w:type="spellEnd"/>
      <w:r w:rsidR="00ED7253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7253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responsabililor</w:t>
      </w:r>
      <w:proofErr w:type="spellEnd"/>
      <w:r w:rsidR="00ED7253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D7253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orar</w:t>
      </w:r>
      <w:proofErr w:type="spellEnd"/>
      <w:r w:rsidR="00ED7253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D7253" w:rsidRPr="00362185" w:rsidRDefault="00753FCD" w:rsidP="00C42466">
      <w:pPr>
        <w:pStyle w:val="a3"/>
        <w:numPr>
          <w:ilvl w:val="2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Responsabilii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orar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primi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copii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statelor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color w:val="FF0000"/>
          <w:sz w:val="24"/>
          <w:szCs w:val="24"/>
          <w:lang w:val="en-US"/>
        </w:rPr>
        <w:t>funcți</w:t>
      </w:r>
      <w:r w:rsidR="00D10F96" w:rsidRPr="00362185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proofErr w:type="spellEnd"/>
      <w:r w:rsidR="00D10F96" w:rsidRPr="0036218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/ personal</w:t>
      </w:r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 la </w:t>
      </w:r>
      <w:proofErr w:type="spellStart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șefii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department / </w:t>
      </w:r>
      <w:proofErr w:type="spellStart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catedre</w:t>
      </w:r>
      <w:proofErr w:type="spellEnd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D7253" w:rsidRPr="00362185" w:rsidRDefault="003C0903" w:rsidP="00C42466">
      <w:pPr>
        <w:pStyle w:val="a3"/>
        <w:numPr>
          <w:ilvl w:val="2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activităţile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didactice</w:t>
      </w:r>
      <w:proofErr w:type="spellEnd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sunt</w:t>
      </w:r>
      <w:proofErr w:type="spellEnd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elaborate de </w:t>
      </w:r>
      <w:proofErr w:type="spellStart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prodecani</w:t>
      </w:r>
      <w:proofErr w:type="spellEnd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alte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cadre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didactic</w:t>
      </w:r>
      <w:r w:rsidR="00D10F96" w:rsidRPr="00362185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proofErr w:type="spellEnd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propuse</w:t>
      </w:r>
      <w:proofErr w:type="spellEnd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decan</w:t>
      </w:r>
      <w:proofErr w:type="spellEnd"/>
      <w:r w:rsidR="00D10F96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D7253" w:rsidRPr="00362185" w:rsidRDefault="00E83A5B" w:rsidP="00C42466">
      <w:pPr>
        <w:pStyle w:val="a3"/>
        <w:numPr>
          <w:ilvl w:val="2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Ora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academică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predare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continuă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proofErr w:type="gram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90 de minute.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După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acest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interval se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acordă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pauză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D7253" w:rsidRPr="00362185" w:rsidRDefault="00165724" w:rsidP="00C42466">
      <w:pPr>
        <w:pStyle w:val="a3"/>
        <w:numPr>
          <w:ilvl w:val="2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Orarele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elaborează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ciclul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I,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licență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cu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repartizarea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disciplinelor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parcursul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unui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semestru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întreg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(15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săptămâni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ED7253" w:rsidRPr="00362185" w:rsidRDefault="00165724" w:rsidP="00C42466">
      <w:pPr>
        <w:pStyle w:val="a3"/>
        <w:numPr>
          <w:ilvl w:val="2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Orarele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elaborează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ciclul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II, master, cu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repartizarea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disciplinelor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parcursul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unui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semestru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întreg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(15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săptămâni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module (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gruparea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unor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discipline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într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-un interval de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timp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mic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15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săptămâni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9E512D" w:rsidRPr="00362185" w:rsidRDefault="009E512D" w:rsidP="00C42466">
      <w:pPr>
        <w:pStyle w:val="a3"/>
        <w:numPr>
          <w:ilvl w:val="2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Orarele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elaborează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responsabilii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orar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baza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9E512D" w:rsidRPr="00362185" w:rsidRDefault="009E512D" w:rsidP="00283A30">
      <w:pPr>
        <w:pStyle w:val="a3"/>
        <w:autoSpaceDE w:val="0"/>
        <w:autoSpaceDN w:val="0"/>
        <w:adjustRightInd w:val="0"/>
        <w:spacing w:after="68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proofErr w:type="spellStart"/>
      <w:r w:rsidRPr="00362185">
        <w:rPr>
          <w:rFonts w:ascii="Times New Roman" w:eastAsia="Times New Roman" w:hAnsi="Times New Roman" w:cs="Times New Roman"/>
          <w:sz w:val="24"/>
          <w:szCs w:val="24"/>
          <w:lang w:val="en-US"/>
        </w:rPr>
        <w:t>Calendarul</w:t>
      </w:r>
      <w:proofErr w:type="spellEnd"/>
      <w:r w:rsidRPr="00362185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362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academic</w:t>
      </w:r>
      <w:r w:rsidRPr="00362185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9E512D" w:rsidRPr="00362185" w:rsidRDefault="009E512D" w:rsidP="00283A30">
      <w:pPr>
        <w:pStyle w:val="a3"/>
        <w:autoSpaceDE w:val="0"/>
        <w:autoSpaceDN w:val="0"/>
        <w:adjustRightInd w:val="0"/>
        <w:spacing w:after="68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Planurilor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învăţământ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programelor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9E512D" w:rsidRPr="00362185" w:rsidRDefault="009E512D" w:rsidP="00283A30">
      <w:pPr>
        <w:pStyle w:val="a3"/>
        <w:autoSpaceDE w:val="0"/>
        <w:autoSpaceDN w:val="0"/>
        <w:adjustRightInd w:val="0"/>
        <w:spacing w:after="68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c)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Statelor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23772F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funcţii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departamentelor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catedrelor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9E512D" w:rsidRPr="00362185" w:rsidRDefault="009E512D" w:rsidP="00283A30">
      <w:pPr>
        <w:pStyle w:val="a3"/>
        <w:autoSpaceDE w:val="0"/>
        <w:autoSpaceDN w:val="0"/>
        <w:adjustRightInd w:val="0"/>
        <w:spacing w:after="68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d)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Listei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cursurilor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se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desfăşoară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serii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torente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proofErr w:type="gram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325CF" w:rsidRDefault="009E512D" w:rsidP="00283A30">
      <w:pPr>
        <w:pStyle w:val="a3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e) </w:t>
      </w:r>
      <w:proofErr w:type="spellStart"/>
      <w:r w:rsidR="0023772F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Formațiunilor</w:t>
      </w:r>
      <w:proofErr w:type="spellEnd"/>
      <w:r w:rsidR="002377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23772F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studiu</w:t>
      </w:r>
      <w:proofErr w:type="spellEnd"/>
      <w:r w:rsidR="0023772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3772F" w:rsidRPr="00362185" w:rsidRDefault="0023772F" w:rsidP="00283A30">
      <w:pPr>
        <w:pStyle w:val="a3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Planurilor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spațiilor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utilizate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cercetare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514AC" w:rsidRPr="00362185" w:rsidRDefault="004514AC" w:rsidP="00C4246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programarea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activităţilor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5267B" w:rsidRPr="003E1672" w:rsidRDefault="004514AC" w:rsidP="00C42466">
      <w:pPr>
        <w:pStyle w:val="Default"/>
        <w:numPr>
          <w:ilvl w:val="0"/>
          <w:numId w:val="8"/>
        </w:numPr>
        <w:ind w:firstLine="403"/>
        <w:jc w:val="both"/>
        <w:rPr>
          <w:lang w:val="en-US"/>
        </w:rPr>
      </w:pPr>
      <w:proofErr w:type="spellStart"/>
      <w:r w:rsidRPr="00362185">
        <w:rPr>
          <w:lang w:val="en-US"/>
        </w:rPr>
        <w:t>Numărul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optim</w:t>
      </w:r>
      <w:proofErr w:type="spellEnd"/>
      <w:r w:rsidRPr="00362185">
        <w:rPr>
          <w:lang w:val="en-US"/>
        </w:rPr>
        <w:t xml:space="preserve"> de ore </w:t>
      </w:r>
      <w:proofErr w:type="spellStart"/>
      <w:r w:rsidRPr="00362185">
        <w:rPr>
          <w:lang w:val="en-US"/>
        </w:rPr>
        <w:t>pe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zi</w:t>
      </w:r>
      <w:proofErr w:type="spellEnd"/>
      <w:r w:rsidRPr="00362185">
        <w:rPr>
          <w:lang w:val="en-US"/>
        </w:rPr>
        <w:t xml:space="preserve"> - </w:t>
      </w:r>
      <w:r w:rsidRPr="00362185">
        <w:rPr>
          <w:color w:val="FF0000"/>
          <w:lang w:val="en-US"/>
        </w:rPr>
        <w:t>6-8</w:t>
      </w:r>
      <w:r w:rsidRPr="00362185">
        <w:rPr>
          <w:lang w:val="en-US"/>
        </w:rPr>
        <w:t xml:space="preserve"> ore de </w:t>
      </w:r>
      <w:proofErr w:type="spellStart"/>
      <w:r w:rsidRPr="00362185">
        <w:rPr>
          <w:lang w:val="en-US"/>
        </w:rPr>
        <w:t>activităţi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într</w:t>
      </w:r>
      <w:proofErr w:type="spellEnd"/>
      <w:r w:rsidRPr="00362185">
        <w:rPr>
          <w:lang w:val="en-US"/>
        </w:rPr>
        <w:t xml:space="preserve">-o </w:t>
      </w:r>
      <w:proofErr w:type="spellStart"/>
      <w:r w:rsidRPr="00362185">
        <w:rPr>
          <w:lang w:val="en-US"/>
        </w:rPr>
        <w:t>grupă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academică</w:t>
      </w:r>
      <w:proofErr w:type="spellEnd"/>
      <w:r w:rsidRPr="00362185">
        <w:rPr>
          <w:lang w:val="en-US"/>
        </w:rPr>
        <w:t>;</w:t>
      </w:r>
    </w:p>
    <w:p w:rsidR="004514AC" w:rsidRPr="00362185" w:rsidRDefault="004514AC" w:rsidP="00C42466">
      <w:pPr>
        <w:pStyle w:val="Default"/>
        <w:numPr>
          <w:ilvl w:val="0"/>
          <w:numId w:val="8"/>
        </w:numPr>
        <w:ind w:firstLine="403"/>
        <w:jc w:val="both"/>
        <w:rPr>
          <w:lang w:val="en-US"/>
        </w:rPr>
      </w:pPr>
      <w:proofErr w:type="spellStart"/>
      <w:r w:rsidRPr="00362185">
        <w:rPr>
          <w:lang w:val="en-US"/>
        </w:rPr>
        <w:t>Să</w:t>
      </w:r>
      <w:proofErr w:type="spellEnd"/>
      <w:r w:rsidRPr="00362185">
        <w:rPr>
          <w:lang w:val="en-US"/>
        </w:rPr>
        <w:t xml:space="preserve"> nu fie </w:t>
      </w:r>
      <w:proofErr w:type="spellStart"/>
      <w:r w:rsidRPr="00362185">
        <w:rPr>
          <w:lang w:val="en-US"/>
        </w:rPr>
        <w:t>mai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mult</w:t>
      </w:r>
      <w:proofErr w:type="spellEnd"/>
      <w:r w:rsidRPr="00362185">
        <w:rPr>
          <w:lang w:val="en-US"/>
        </w:rPr>
        <w:t xml:space="preserve"> de 2 module de </w:t>
      </w:r>
      <w:proofErr w:type="spellStart"/>
      <w:r w:rsidRPr="00362185">
        <w:rPr>
          <w:lang w:val="en-US"/>
        </w:rPr>
        <w:t>același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fel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pe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zi</w:t>
      </w:r>
      <w:proofErr w:type="spellEnd"/>
      <w:r w:rsidRPr="00362185">
        <w:rPr>
          <w:lang w:val="en-US"/>
        </w:rPr>
        <w:t>;</w:t>
      </w:r>
    </w:p>
    <w:p w:rsidR="004514AC" w:rsidRPr="00362185" w:rsidRDefault="004514AC" w:rsidP="00C42466">
      <w:pPr>
        <w:pStyle w:val="Default"/>
        <w:numPr>
          <w:ilvl w:val="0"/>
          <w:numId w:val="8"/>
        </w:numPr>
        <w:ind w:firstLine="403"/>
        <w:jc w:val="both"/>
        <w:rPr>
          <w:lang w:val="en-US"/>
        </w:rPr>
      </w:pPr>
      <w:r w:rsidRPr="00362185">
        <w:rPr>
          <w:lang w:val="en-US"/>
        </w:rPr>
        <w:t>………………….</w:t>
      </w:r>
    </w:p>
    <w:p w:rsidR="004514AC" w:rsidRPr="00362185" w:rsidRDefault="004514AC" w:rsidP="0045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6F22" w:rsidRPr="00362185" w:rsidRDefault="00AE6F22" w:rsidP="00C4246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cuprinsul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orarului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BE8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unităților</w:t>
      </w:r>
      <w:proofErr w:type="spellEnd"/>
      <w:r w:rsidR="003F5B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curs </w:t>
      </w:r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D52F50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="00D52F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specifica</w:t>
      </w:r>
      <w:proofErr w:type="spellEnd"/>
      <w:r w:rsidR="00C33EE0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C33EE0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Anexa</w:t>
      </w:r>
      <w:proofErr w:type="spellEnd"/>
      <w:r w:rsidR="00C33EE0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1)</w:t>
      </w:r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E6F22" w:rsidRPr="00362185" w:rsidRDefault="00AE6F22" w:rsidP="00C4246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ind w:firstLine="76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denumirea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completă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unității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curs;</w:t>
      </w:r>
    </w:p>
    <w:p w:rsidR="00AE6F22" w:rsidRPr="00362185" w:rsidRDefault="00AE6F22" w:rsidP="00EC6A5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6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2185">
        <w:rPr>
          <w:rFonts w:ascii="Times New Roman" w:hAnsi="Times New Roman" w:cs="Times New Roman"/>
          <w:bCs/>
          <w:sz w:val="24"/>
          <w:szCs w:val="24"/>
          <w:lang w:val="ro-RO"/>
        </w:rPr>
        <w:t>tipuri de activităţi</w:t>
      </w:r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(curs, seminar,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laborator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4A49AC" w:rsidRPr="00534E94" w:rsidTr="00131B14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49AC" w:rsidRPr="00534E94" w:rsidRDefault="004A49AC" w:rsidP="00131B14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</w:rPr>
              <w:lastRenderedPageBreak/>
              <w:drawing>
                <wp:inline distT="0" distB="0" distL="0" distR="0" wp14:anchorId="120FA525" wp14:editId="7D3F26C6">
                  <wp:extent cx="1247775" cy="1240272"/>
                  <wp:effectExtent l="0" t="0" r="0" b="0"/>
                  <wp:docPr id="8" name="Рисунок 8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9AC" w:rsidRPr="00534E94" w:rsidRDefault="004A49AC" w:rsidP="00131B14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4A49AC" w:rsidRPr="00534E94" w:rsidRDefault="004A49AC" w:rsidP="00131B14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9AC" w:rsidRPr="00534E94" w:rsidRDefault="004A49AC" w:rsidP="00131B14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4A49AC" w:rsidRPr="00534E94" w:rsidRDefault="004A49AC" w:rsidP="0005603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AC-0</w:t>
            </w:r>
            <w:r w:rsidR="00056035">
              <w:rPr>
                <w:rStyle w:val="FontStyle215"/>
                <w:sz w:val="28"/>
                <w:szCs w:val="28"/>
                <w:lang w:val="ro-RO" w:eastAsia="ro-RO"/>
              </w:rPr>
              <w:t>4</w:t>
            </w:r>
          </w:p>
        </w:tc>
      </w:tr>
      <w:tr w:rsidR="004A49AC" w:rsidRPr="00534E94" w:rsidTr="00131B14">
        <w:trPr>
          <w:trHeight w:val="705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9AC" w:rsidRPr="00534E94" w:rsidRDefault="004A49AC" w:rsidP="00131B14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9AC" w:rsidRPr="00534E94" w:rsidRDefault="004A49AC" w:rsidP="00131B14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78057E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</w:t>
            </w:r>
            <w:r w:rsidRPr="007805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cu privire la elaborarea </w:t>
            </w:r>
            <w:r w:rsidRPr="00780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Orarului activităților didactice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9AC" w:rsidRPr="00534E94" w:rsidRDefault="004A49AC" w:rsidP="00131B14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4A49AC" w:rsidRPr="00534E94" w:rsidRDefault="004A49AC" w:rsidP="00131B14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4A49AC" w:rsidRPr="00534E94" w:rsidRDefault="004A49AC" w:rsidP="00C42466">
            <w:pPr>
              <w:pStyle w:val="Style113"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/ 0</w:t>
            </w:r>
          </w:p>
        </w:tc>
      </w:tr>
    </w:tbl>
    <w:p w:rsidR="00AE6F22" w:rsidRPr="00362185" w:rsidRDefault="00AE6F22" w:rsidP="00C4246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ind w:firstLine="76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umele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prenumele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cadrului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didactic; </w:t>
      </w:r>
    </w:p>
    <w:p w:rsidR="00AE6F22" w:rsidRPr="00362185" w:rsidRDefault="00AE6F22" w:rsidP="00C4246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ind w:firstLine="76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3772F">
        <w:rPr>
          <w:rFonts w:ascii="Times New Roman" w:hAnsi="Times New Roman" w:cs="Times New Roman"/>
          <w:color w:val="000000"/>
          <w:sz w:val="24"/>
          <w:szCs w:val="24"/>
          <w:lang w:val="en-US"/>
        </w:rPr>
        <w:t>gradul</w:t>
      </w:r>
      <w:proofErr w:type="spellEnd"/>
      <w:r w:rsidRPr="002377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3772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științifico-didactic al </w:t>
      </w:r>
      <w:proofErr w:type="spellStart"/>
      <w:r w:rsidRPr="0023772F">
        <w:rPr>
          <w:rFonts w:ascii="Times New Roman" w:hAnsi="Times New Roman" w:cs="Times New Roman"/>
          <w:color w:val="000000"/>
          <w:sz w:val="24"/>
          <w:szCs w:val="24"/>
          <w:lang w:val="en-US"/>
        </w:rPr>
        <w:t>cadrului</w:t>
      </w:r>
      <w:proofErr w:type="spellEnd"/>
      <w:r w:rsidRPr="002377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didactic;</w:t>
      </w:r>
    </w:p>
    <w:p w:rsidR="00AE6F22" w:rsidRPr="00362185" w:rsidRDefault="0023772F" w:rsidP="00C4246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ind w:firstLine="76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23772F">
        <w:rPr>
          <w:rFonts w:ascii="Times New Roman" w:hAnsi="Times New Roman" w:cs="Times New Roman"/>
          <w:color w:val="FF0000"/>
          <w:sz w:val="24"/>
          <w:szCs w:val="24"/>
          <w:lang w:val="en-US"/>
        </w:rPr>
        <w:t>cifrul</w:t>
      </w:r>
      <w:proofErr w:type="spellEnd"/>
      <w:r w:rsidRPr="0023772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spațiului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utilizat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cercetare</w:t>
      </w:r>
      <w:proofErr w:type="spellEnd"/>
      <w:r w:rsidR="00AE6F22"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ED7253" w:rsidRPr="00362185" w:rsidRDefault="00AE6F22" w:rsidP="00C4246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6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categoria</w:t>
      </w:r>
      <w:proofErr w:type="spellEnd"/>
      <w:proofErr w:type="gram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încadrare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săptămânii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impară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pară</w:t>
      </w:r>
      <w:proofErr w:type="spellEnd"/>
      <w:r w:rsidRPr="003621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D7253" w:rsidRPr="00362185" w:rsidRDefault="00ED7253" w:rsidP="00ED7253">
      <w:pPr>
        <w:pStyle w:val="a3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36738" w:rsidRPr="004A49AC" w:rsidRDefault="00936738" w:rsidP="00C4246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Studiul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individual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ghidat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profesor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se include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orarul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didactic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constituie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parte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componentă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volumului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>studentului</w:t>
      </w:r>
      <w:proofErr w:type="spellEnd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>săptămâ</w:t>
      </w:r>
      <w:r w:rsidRPr="004A49AC">
        <w:rPr>
          <w:rFonts w:ascii="Times New Roman" w:hAnsi="Times New Roman" w:cs="Times New Roman"/>
          <w:sz w:val="24"/>
          <w:szCs w:val="24"/>
          <w:lang w:val="en-US"/>
        </w:rPr>
        <w:t>nă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suplimentar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ore de contact direc</w:t>
      </w:r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proofErr w:type="spellStart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>incluse</w:t>
      </w:r>
      <w:proofErr w:type="spellEnd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>planul</w:t>
      </w:r>
      <w:proofErr w:type="spellEnd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52F50" w:rsidRPr="004A49AC">
        <w:rPr>
          <w:rFonts w:ascii="Times New Roman" w:hAnsi="Times New Roman" w:cs="Times New Roman"/>
          <w:sz w:val="24"/>
          <w:szCs w:val="24"/>
          <w:lang w:val="en-US"/>
        </w:rPr>
        <w:t>învățămâ</w:t>
      </w:r>
      <w:r w:rsidRPr="004A49AC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="00BB1781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1781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BB1781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Anexa</w:t>
      </w:r>
      <w:proofErr w:type="spellEnd"/>
      <w:r w:rsidR="00BB1781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F59EC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BB1781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4A49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72B2" w:rsidRPr="004A49AC" w:rsidRDefault="00DF5F3C" w:rsidP="00C4246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Orarul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evaluărilor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intermediare</w:t>
      </w:r>
      <w:proofErr w:type="spellEnd"/>
      <w:r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/ </w:t>
      </w:r>
      <w:proofErr w:type="spellStart"/>
      <w:r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scrise</w:t>
      </w:r>
      <w:proofErr w:type="spellEnd"/>
      <w:r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/ </w:t>
      </w:r>
      <w:proofErr w:type="spellStart"/>
      <w:r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periodice</w:t>
      </w:r>
      <w:proofErr w:type="spellEnd"/>
      <w:r w:rsidR="00963FAC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include</w:t>
      </w:r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4)</w:t>
      </w:r>
      <w:r w:rsidR="007272B2" w:rsidRPr="004A49A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3FAC" w:rsidRPr="004A49AC" w:rsidRDefault="00963FAC" w:rsidP="00C4246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ind w:firstLine="76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denumirea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completă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unității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curs;</w:t>
      </w:r>
    </w:p>
    <w:p w:rsidR="00B929E7" w:rsidRPr="004A49AC" w:rsidRDefault="00B929E7" w:rsidP="00C4246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ind w:firstLine="76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modulul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63FAC" w:rsidRPr="004A49AC" w:rsidRDefault="00963FAC" w:rsidP="00C4246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ind w:firstLine="76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numele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prenumele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cadrului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didactic; </w:t>
      </w:r>
    </w:p>
    <w:p w:rsidR="00963FAC" w:rsidRPr="004A49AC" w:rsidRDefault="00963FAC" w:rsidP="00C4246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ind w:firstLine="76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gradul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A49A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științifico-didactic al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cadrului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didactic;</w:t>
      </w:r>
    </w:p>
    <w:p w:rsidR="00B40F06" w:rsidRPr="004A49AC" w:rsidRDefault="00963FAC" w:rsidP="00C4246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ind w:firstLine="76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codul</w:t>
      </w:r>
      <w:proofErr w:type="spellEnd"/>
      <w:proofErr w:type="gram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4A49AC">
        <w:rPr>
          <w:rFonts w:ascii="Times New Roman" w:hAnsi="Times New Roman" w:cs="Times New Roman"/>
          <w:color w:val="FF0000"/>
          <w:sz w:val="24"/>
          <w:szCs w:val="24"/>
          <w:lang w:val="en-US"/>
        </w:rPr>
        <w:t>cifrul</w:t>
      </w:r>
      <w:proofErr w:type="spellEnd"/>
      <w:r w:rsidRPr="004A49A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spațiului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utilizat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</w:t>
      </w:r>
      <w:r w:rsidR="00B40F06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cesul</w:t>
      </w:r>
      <w:proofErr w:type="spellEnd"/>
      <w:r w:rsidR="00B40F06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B40F06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studii</w:t>
      </w:r>
      <w:proofErr w:type="spellEnd"/>
      <w:r w:rsidR="00B40F06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40F06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="00B40F06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B40F06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cercetare</w:t>
      </w:r>
      <w:proofErr w:type="spellEnd"/>
      <w:r w:rsidR="00B40F06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40F06" w:rsidRPr="004A49AC" w:rsidRDefault="00963FAC" w:rsidP="00C4246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>programarea</w:t>
      </w:r>
      <w:proofErr w:type="spellEnd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>evaluărilor</w:t>
      </w:r>
      <w:proofErr w:type="spellEnd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0F06"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intermediare</w:t>
      </w:r>
      <w:proofErr w:type="spellEnd"/>
      <w:r w:rsidR="00B40F06"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/ </w:t>
      </w:r>
      <w:proofErr w:type="spellStart"/>
      <w:r w:rsidR="00B40F06"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scrise</w:t>
      </w:r>
      <w:proofErr w:type="spellEnd"/>
      <w:r w:rsidR="00B40F06"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/ </w:t>
      </w:r>
      <w:proofErr w:type="spellStart"/>
      <w:r w:rsidR="00B40F06"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periodice</w:t>
      </w:r>
      <w:proofErr w:type="spellEnd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75B9D" w:rsidRPr="004A49AC" w:rsidRDefault="00B40F06" w:rsidP="00C4246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evaluările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intermediare</w:t>
      </w:r>
      <w:proofErr w:type="spellEnd"/>
      <w:r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/ </w:t>
      </w:r>
      <w:proofErr w:type="spellStart"/>
      <w:r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scrise</w:t>
      </w:r>
      <w:proofErr w:type="spellEnd"/>
      <w:r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/ </w:t>
      </w:r>
      <w:proofErr w:type="spellStart"/>
      <w:r w:rsidRPr="004A49A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periodice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E3A" w:rsidRPr="004A49AC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7F3E3A" w:rsidRPr="004A49AC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="007F3E3A" w:rsidRPr="004A49AC">
        <w:rPr>
          <w:rFonts w:ascii="Times New Roman" w:hAnsi="Times New Roman" w:cs="Times New Roman"/>
          <w:sz w:val="24"/>
          <w:szCs w:val="24"/>
          <w:lang w:val="en-US"/>
        </w:rPr>
        <w:t>organizează</w:t>
      </w:r>
      <w:proofErr w:type="spellEnd"/>
      <w:r w:rsidR="007F3E3A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9AC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4A49AC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distanțe</w:t>
      </w:r>
      <w:proofErr w:type="spellEnd"/>
      <w:r w:rsidRPr="004A49AC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4A49A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4A49AC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4A49A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relativ</w:t>
      </w:r>
      <w:proofErr w:type="spellEnd"/>
      <w:r w:rsidRPr="004A49AC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="007F3E3A" w:rsidRPr="004A49AC">
        <w:rPr>
          <w:rFonts w:ascii="Times New Roman" w:hAnsi="Times New Roman" w:cs="Times New Roman"/>
          <w:sz w:val="24"/>
          <w:szCs w:val="24"/>
          <w:lang w:val="en-US"/>
        </w:rPr>
        <w:t>egale</w:t>
      </w:r>
      <w:proofErr w:type="spellEnd"/>
      <w:r w:rsidR="007F3E3A" w:rsidRPr="004A4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0F06" w:rsidRPr="004A49AC" w:rsidRDefault="00B31372" w:rsidP="00C4246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evaluările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B40F06" w:rsidRPr="004A49AC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>realizează</w:t>
      </w:r>
      <w:proofErr w:type="spellEnd"/>
      <w:r w:rsidR="00B40F06" w:rsidRPr="004A49AC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40F06" w:rsidRPr="004A49AC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>orelor</w:t>
      </w:r>
      <w:proofErr w:type="spellEnd"/>
      <w:r w:rsidR="00B40F06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contact</w:t>
      </w:r>
      <w:r w:rsidR="00B40F06" w:rsidRPr="004A49AC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7F3E3A" w:rsidRPr="004A49AC">
        <w:rPr>
          <w:rFonts w:ascii="Times New Roman" w:hAnsi="Times New Roman" w:cs="Times New Roman"/>
          <w:sz w:val="24"/>
          <w:szCs w:val="24"/>
          <w:lang w:val="en-US"/>
        </w:rPr>
        <w:t>direct;</w:t>
      </w:r>
    </w:p>
    <w:p w:rsidR="00B40F06" w:rsidRPr="004A49AC" w:rsidRDefault="002D4569" w:rsidP="00C4246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49A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</w:t>
      </w:r>
    </w:p>
    <w:p w:rsidR="003F5BE8" w:rsidRPr="004A49AC" w:rsidRDefault="003F5BE8" w:rsidP="00C4246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Orarul</w:t>
      </w:r>
      <w:proofErr w:type="spellEnd"/>
      <w:r w:rsidR="00DF5F3C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5F3C" w:rsidRPr="004A49AC">
        <w:rPr>
          <w:rFonts w:ascii="Times New Roman" w:hAnsi="Times New Roman" w:cs="Times New Roman"/>
          <w:i/>
          <w:sz w:val="24"/>
          <w:szCs w:val="24"/>
          <w:lang w:val="en-US"/>
        </w:rPr>
        <w:t>examenelor</w:t>
      </w:r>
      <w:proofErr w:type="spellEnd"/>
      <w:r w:rsidR="00DF5F3C" w:rsidRPr="004A49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F5F3C" w:rsidRPr="004A49AC">
        <w:rPr>
          <w:rFonts w:ascii="Times New Roman" w:hAnsi="Times New Roman" w:cs="Times New Roman"/>
          <w:i/>
          <w:sz w:val="24"/>
          <w:szCs w:val="24"/>
          <w:lang w:val="en-US"/>
        </w:rPr>
        <w:t>semestriale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desfăşoară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perioadele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examinare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graficului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Senatul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USC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corespundere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orarul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examenelor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Decanatele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facultăților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5BE8" w:rsidRPr="004A49AC" w:rsidRDefault="003F5BE8" w:rsidP="00C4246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Orarul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evaluărilor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finalul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semestrului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conține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4):</w:t>
      </w:r>
    </w:p>
    <w:p w:rsidR="00DF5F3C" w:rsidRPr="004A49AC" w:rsidRDefault="00DF5F3C" w:rsidP="00C424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data,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luna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anul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F5F3C" w:rsidRPr="004A49AC" w:rsidRDefault="003F5BE8" w:rsidP="00C424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denumirea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completă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unității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curs;</w:t>
      </w:r>
    </w:p>
    <w:p w:rsidR="00DF5F3C" w:rsidRPr="004A49AC" w:rsidRDefault="003F5BE8" w:rsidP="00C424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numele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prenumele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cadrului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didactic; </w:t>
      </w:r>
    </w:p>
    <w:p w:rsidR="00DF5F3C" w:rsidRPr="004A49AC" w:rsidRDefault="003F5BE8" w:rsidP="00C424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gradul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A49A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științifico-didactic al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cadrului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didactic;</w:t>
      </w:r>
    </w:p>
    <w:p w:rsidR="00DF5F3C" w:rsidRPr="004A49AC" w:rsidRDefault="003F5BE8" w:rsidP="00C424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codul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4A49AC">
        <w:rPr>
          <w:rFonts w:ascii="Times New Roman" w:hAnsi="Times New Roman" w:cs="Times New Roman"/>
          <w:color w:val="FF0000"/>
          <w:sz w:val="24"/>
          <w:szCs w:val="24"/>
          <w:lang w:val="en-US"/>
        </w:rPr>
        <w:t>cifrul</w:t>
      </w:r>
      <w:proofErr w:type="spellEnd"/>
      <w:r w:rsidRPr="004A49A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spațiului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utilizat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procesul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cercetare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2D4569" w:rsidRPr="004A49AC" w:rsidRDefault="00DF5F3C" w:rsidP="00C424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ora</w:t>
      </w:r>
      <w:proofErr w:type="spellEnd"/>
      <w:proofErr w:type="gram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desfășurării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examenului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1470A" w:rsidRPr="004A49AC" w:rsidRDefault="002D4569" w:rsidP="00C4246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programarea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i/>
          <w:sz w:val="24"/>
          <w:szCs w:val="24"/>
          <w:lang w:val="en-US"/>
        </w:rPr>
        <w:t>Orarului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i/>
          <w:sz w:val="24"/>
          <w:szCs w:val="24"/>
          <w:lang w:val="en-US"/>
        </w:rPr>
        <w:t>examenelor</w:t>
      </w:r>
      <w:proofErr w:type="spellEnd"/>
      <w:r w:rsidRPr="004A49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i/>
          <w:sz w:val="24"/>
          <w:szCs w:val="24"/>
          <w:lang w:val="en-US"/>
        </w:rPr>
        <w:t>semestriale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555E" w:rsidRPr="0047555E" w:rsidRDefault="0021470A" w:rsidP="0047555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studentul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susține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probă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, la o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singură</w:t>
      </w:r>
      <w:proofErr w:type="spellEnd"/>
      <w:r w:rsidRPr="004A49AC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unitate</w:t>
      </w:r>
      <w:proofErr w:type="spellEnd"/>
      <w:r w:rsidRPr="004A49AC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4A49A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4A49AC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curs /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555E" w:rsidRPr="0047555E" w:rsidRDefault="0047555E" w:rsidP="0047555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7555E">
        <w:rPr>
          <w:rFonts w:ascii="Times New Roman" w:hAnsi="Times New Roman" w:cs="Times New Roman"/>
          <w:sz w:val="24"/>
          <w:szCs w:val="24"/>
          <w:lang w:val="en-US"/>
        </w:rPr>
        <w:t>intervalul</w:t>
      </w:r>
      <w:proofErr w:type="spellEnd"/>
      <w:r w:rsidRPr="0047555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47555E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47555E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4755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7555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47555E">
        <w:rPr>
          <w:rFonts w:ascii="Times New Roman" w:hAnsi="Times New Roman" w:cs="Times New Roman"/>
          <w:sz w:val="24"/>
          <w:szCs w:val="24"/>
          <w:lang w:val="en-US"/>
        </w:rPr>
        <w:t>probe</w:t>
      </w:r>
      <w:r w:rsidRPr="0047555E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47555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47555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47555E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47555E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47555E">
        <w:rPr>
          <w:rFonts w:ascii="Times New Roman" w:hAnsi="Times New Roman" w:cs="Times New Roman"/>
          <w:sz w:val="24"/>
          <w:szCs w:val="24"/>
          <w:lang w:val="en-US"/>
        </w:rPr>
        <w:t>succesive</w:t>
      </w:r>
      <w:proofErr w:type="spellEnd"/>
      <w:r w:rsidRPr="0047555E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47555E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47555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47555E">
        <w:rPr>
          <w:rFonts w:ascii="Times New Roman" w:hAnsi="Times New Roman" w:cs="Times New Roman"/>
          <w:sz w:val="24"/>
          <w:szCs w:val="24"/>
          <w:lang w:val="en-US"/>
        </w:rPr>
        <w:t>frecvență</w:t>
      </w:r>
      <w:proofErr w:type="spellEnd"/>
      <w:r w:rsidRPr="004755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7555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47555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47555E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47555E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47555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47555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47555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47555E">
        <w:rPr>
          <w:rFonts w:ascii="Times New Roman" w:hAnsi="Times New Roman" w:cs="Times New Roman"/>
          <w:sz w:val="24"/>
          <w:szCs w:val="24"/>
          <w:lang w:val="en-US"/>
        </w:rPr>
        <w:t xml:space="preserve">minimum 2 </w:t>
      </w:r>
      <w:proofErr w:type="spellStart"/>
      <w:r w:rsidRPr="0047555E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47555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6230" w:rsidRPr="00716230" w:rsidRDefault="00DA3837" w:rsidP="0071623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7555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probe</w:t>
      </w:r>
      <w:r w:rsidR="007162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le</w:t>
      </w:r>
      <w:proofErr w:type="spellEnd"/>
      <w:r w:rsidRPr="0047555E">
        <w:rPr>
          <w:rFonts w:ascii="Times New Roman" w:hAnsi="Times New Roman" w:cs="Times New Roman"/>
          <w:spacing w:val="-7"/>
          <w:sz w:val="24"/>
          <w:szCs w:val="24"/>
          <w:highlight w:val="yellow"/>
          <w:lang w:val="en-US"/>
        </w:rPr>
        <w:t xml:space="preserve"> </w:t>
      </w:r>
      <w:r w:rsidRPr="0047555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</w:t>
      </w:r>
      <w:r w:rsidRPr="0047555E">
        <w:rPr>
          <w:rFonts w:ascii="Times New Roman" w:hAnsi="Times New Roman" w:cs="Times New Roman"/>
          <w:spacing w:val="-6"/>
          <w:sz w:val="24"/>
          <w:szCs w:val="24"/>
          <w:highlight w:val="yellow"/>
          <w:lang w:val="en-US"/>
        </w:rPr>
        <w:t xml:space="preserve"> </w:t>
      </w:r>
      <w:proofErr w:type="spellStart"/>
      <w:r w:rsidRPr="0047555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evaluare</w:t>
      </w:r>
      <w:proofErr w:type="spellEnd"/>
      <w:r w:rsidR="007162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</w:t>
      </w:r>
      <w:r w:rsidRPr="0047555E">
        <w:rPr>
          <w:rFonts w:ascii="Times New Roman" w:hAnsi="Times New Roman" w:cs="Times New Roman"/>
          <w:spacing w:val="-7"/>
          <w:sz w:val="24"/>
          <w:szCs w:val="24"/>
          <w:highlight w:val="yellow"/>
          <w:lang w:val="en-US"/>
        </w:rPr>
        <w:t xml:space="preserve"> </w:t>
      </w:r>
      <w:r w:rsidR="007162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la </w:t>
      </w:r>
      <w:proofErr w:type="spellStart"/>
      <w:r w:rsidR="007162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învățământ</w:t>
      </w:r>
      <w:proofErr w:type="spellEnd"/>
      <w:r w:rsidRPr="0047555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47555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frecvență</w:t>
      </w:r>
      <w:proofErr w:type="spellEnd"/>
      <w:r w:rsidRPr="0047555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47555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redusă</w:t>
      </w:r>
      <w:proofErr w:type="spellEnd"/>
      <w:r w:rsidRPr="0047555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</w:t>
      </w:r>
      <w:r w:rsidR="007162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pot </w:t>
      </w:r>
      <w:r w:rsidR="00EC6A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fi</w:t>
      </w:r>
      <w:r w:rsidR="007162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7162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desfășurate</w:t>
      </w:r>
      <w:proofErr w:type="spellEnd"/>
      <w:r w:rsidR="007162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7162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zilnic</w:t>
      </w:r>
      <w:proofErr w:type="spellEnd"/>
      <w:r w:rsidR="007162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</w:t>
      </w:r>
      <w:r w:rsidRPr="0047555E">
        <w:rPr>
          <w:rFonts w:ascii="Times New Roman" w:hAnsi="Times New Roman" w:cs="Times New Roman"/>
          <w:spacing w:val="-6"/>
          <w:sz w:val="24"/>
          <w:szCs w:val="24"/>
          <w:highlight w:val="yellow"/>
          <w:lang w:val="en-US"/>
        </w:rPr>
        <w:t xml:space="preserve"> </w:t>
      </w:r>
    </w:p>
    <w:p w:rsidR="0097397D" w:rsidRPr="004A49AC" w:rsidRDefault="009734A8" w:rsidP="0071623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intervalul</w:t>
      </w:r>
      <w:proofErr w:type="spellEnd"/>
      <w:r w:rsidRPr="004A49AC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4A49AC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ultima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397D" w:rsidRPr="004A49AC">
        <w:rPr>
          <w:rFonts w:ascii="Times New Roman" w:hAnsi="Times New Roman" w:cs="Times New Roman"/>
          <w:sz w:val="24"/>
          <w:szCs w:val="24"/>
          <w:lang w:val="en-US"/>
        </w:rPr>
        <w:t>sesiunea</w:t>
      </w:r>
      <w:proofErr w:type="spellEnd"/>
      <w:r w:rsidR="0097397D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7397D" w:rsidRPr="004A49AC">
        <w:rPr>
          <w:rFonts w:ascii="Times New Roman" w:hAnsi="Times New Roman" w:cs="Times New Roman"/>
          <w:sz w:val="24"/>
          <w:szCs w:val="24"/>
          <w:lang w:val="en-US"/>
        </w:rPr>
        <w:t>examene</w:t>
      </w:r>
      <w:proofErr w:type="spellEnd"/>
      <w:r w:rsidR="0097397D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4A49AC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4A49AC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4A49AC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4A49A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7397D" w:rsidRPr="004A49A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C6A58" w:rsidRPr="00EC6A58" w:rsidRDefault="0097397D" w:rsidP="00EC6A58">
      <w:pPr>
        <w:pStyle w:val="a3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F4238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A49AC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proofErr w:type="gram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puțin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34A8"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9734A8" w:rsidRPr="004A49AC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="001F14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6A58" w:rsidRPr="004B37BE" w:rsidRDefault="00EC6A58" w:rsidP="00C4246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>Sesiunea</w:t>
      </w:r>
      <w:proofErr w:type="spellEnd"/>
      <w:r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>reexaminare</w:t>
      </w:r>
      <w:proofErr w:type="spellEnd"/>
      <w:r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34CE2"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="00534CE2"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34CE2"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475144"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>ărire</w:t>
      </w:r>
      <w:proofErr w:type="spellEnd"/>
      <w:r w:rsidR="00475144"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475144"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>notelor</w:t>
      </w:r>
      <w:proofErr w:type="spellEnd"/>
      <w:r w:rsidR="00475144"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 </w:t>
      </w:r>
      <w:proofErr w:type="spellStart"/>
      <w:r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realizează</w:t>
      </w:r>
      <w:proofErr w:type="spellEnd"/>
      <w:r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>conformitate</w:t>
      </w:r>
      <w:proofErr w:type="spellEnd"/>
      <w:r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B37BE">
        <w:rPr>
          <w:rFonts w:ascii="Times New Roman" w:hAnsi="Times New Roman" w:cs="Times New Roman"/>
          <w:sz w:val="24"/>
          <w:szCs w:val="24"/>
          <w:lang w:val="en-US"/>
        </w:rPr>
        <w:t>Calendarului</w:t>
      </w:r>
      <w:proofErr w:type="spellEnd"/>
      <w:r w:rsidRPr="004B37BE">
        <w:rPr>
          <w:rFonts w:ascii="Times New Roman" w:hAnsi="Times New Roman" w:cs="Times New Roman"/>
          <w:sz w:val="24"/>
          <w:szCs w:val="24"/>
          <w:lang w:val="en-US"/>
        </w:rPr>
        <w:t xml:space="preserve"> academic al </w:t>
      </w:r>
      <w:proofErr w:type="spellStart"/>
      <w:r w:rsidRPr="004B37BE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4B3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7BE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4B37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37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36738" w:rsidRPr="004A49AC" w:rsidRDefault="004514AC" w:rsidP="00C4246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Orarele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finaliza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cu,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cel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puţin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A49AC">
        <w:rPr>
          <w:rFonts w:ascii="Times New Roman" w:hAnsi="Times New Roman" w:cs="Times New Roman"/>
          <w:color w:val="FF0000"/>
          <w:sz w:val="24"/>
          <w:szCs w:val="24"/>
          <w:lang w:val="en-US"/>
        </w:rPr>
        <w:t>3</w:t>
      </w:r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zile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înainte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începerea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activităţilor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didactice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prevăzute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D2CA9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Graficul</w:t>
      </w:r>
      <w:proofErr w:type="spellEnd"/>
      <w:r w:rsidR="00CD2CA9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D2CA9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procesului</w:t>
      </w:r>
      <w:proofErr w:type="spellEnd"/>
      <w:r w:rsidR="00CD2CA9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CD2CA9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studii</w:t>
      </w:r>
      <w:proofErr w:type="spellEnd"/>
      <w:r w:rsidR="00CD2CA9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BB1781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Anexa</w:t>
      </w:r>
      <w:proofErr w:type="spellEnd"/>
      <w:r w:rsidR="00BB1781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F59EC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CD2CA9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</w:p>
    <w:p w:rsidR="00F10796" w:rsidRPr="004A49AC" w:rsidRDefault="00A34A5F" w:rsidP="00C4246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Orarele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7253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sunt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aprobate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D7253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decanii</w:t>
      </w:r>
      <w:proofErr w:type="spellEnd"/>
      <w:r w:rsidR="00ED7253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7253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facultăților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coordonate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prorectorul</w:t>
      </w:r>
      <w:proofErr w:type="spellEnd"/>
      <w:r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D7253" w:rsidRPr="004A49AC">
        <w:rPr>
          <w:rFonts w:ascii="Times New Roman" w:hAnsi="Times New Roman" w:cs="Times New Roman"/>
          <w:color w:val="000000"/>
          <w:sz w:val="24"/>
          <w:szCs w:val="24"/>
          <w:lang w:val="ro-RO"/>
        </w:rPr>
        <w:t>pentru activitate didactică, calitate şi parteneriate de formare profesională</w:t>
      </w:r>
      <w:r w:rsidR="004514AC" w:rsidRP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6738" w:rsidRPr="004A49AC" w:rsidRDefault="00936738" w:rsidP="00C4246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Orarul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susţinere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A49A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examenului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licenţă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rectorul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USC cu o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lună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susţinerea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9AC">
        <w:rPr>
          <w:rFonts w:ascii="Times New Roman" w:hAnsi="Times New Roman" w:cs="Times New Roman"/>
          <w:sz w:val="24"/>
          <w:szCs w:val="24"/>
          <w:lang w:val="en-US"/>
        </w:rPr>
        <w:t>primei</w:t>
      </w:r>
      <w:proofErr w:type="spellEnd"/>
      <w:r w:rsidRPr="004A49AC">
        <w:rPr>
          <w:rFonts w:ascii="Times New Roman" w:hAnsi="Times New Roman" w:cs="Times New Roman"/>
          <w:sz w:val="24"/>
          <w:szCs w:val="24"/>
          <w:lang w:val="en-US"/>
        </w:rPr>
        <w:t xml:space="preserve"> probe.</w:t>
      </w: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4A49AC" w:rsidRPr="00534E94" w:rsidTr="00131B14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49AC" w:rsidRPr="00534E94" w:rsidRDefault="004A49AC" w:rsidP="00131B14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</w:rPr>
              <w:lastRenderedPageBreak/>
              <w:drawing>
                <wp:inline distT="0" distB="0" distL="0" distR="0" wp14:anchorId="120FA525" wp14:editId="7D3F26C6">
                  <wp:extent cx="1247775" cy="1240272"/>
                  <wp:effectExtent l="0" t="0" r="0" b="0"/>
                  <wp:docPr id="7" name="Рисунок 7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9AC" w:rsidRPr="00534E94" w:rsidRDefault="004A49AC" w:rsidP="00131B14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4A49AC" w:rsidRPr="00534E94" w:rsidRDefault="004A49AC" w:rsidP="00131B14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9AC" w:rsidRPr="00534E94" w:rsidRDefault="004A49AC" w:rsidP="00131B14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4A49AC" w:rsidRPr="00534E94" w:rsidRDefault="004A49AC" w:rsidP="0005603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AC-0</w:t>
            </w:r>
            <w:r w:rsidR="00056035">
              <w:rPr>
                <w:rStyle w:val="FontStyle215"/>
                <w:sz w:val="28"/>
                <w:szCs w:val="28"/>
                <w:lang w:val="ro-RO" w:eastAsia="ro-RO"/>
              </w:rPr>
              <w:t>4</w:t>
            </w:r>
          </w:p>
        </w:tc>
      </w:tr>
      <w:tr w:rsidR="004A49AC" w:rsidRPr="00534E94" w:rsidTr="00131B14">
        <w:trPr>
          <w:trHeight w:val="705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9AC" w:rsidRPr="00534E94" w:rsidRDefault="004A49AC" w:rsidP="00131B14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9AC" w:rsidRPr="00534E94" w:rsidRDefault="004A49AC" w:rsidP="00131B14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78057E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</w:t>
            </w:r>
            <w:r w:rsidRPr="007805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cu privire la elaborarea </w:t>
            </w:r>
            <w:r w:rsidRPr="00780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Orarului activităților didactice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9AC" w:rsidRPr="00534E94" w:rsidRDefault="004A49AC" w:rsidP="00131B14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4A49AC" w:rsidRPr="00534E94" w:rsidRDefault="004A49AC" w:rsidP="00131B14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4A49AC" w:rsidRPr="00534E94" w:rsidRDefault="004A49AC" w:rsidP="00C42466">
            <w:pPr>
              <w:pStyle w:val="Style113"/>
              <w:numPr>
                <w:ilvl w:val="0"/>
                <w:numId w:val="14"/>
              </w:numPr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/ 0</w:t>
            </w:r>
          </w:p>
        </w:tc>
      </w:tr>
    </w:tbl>
    <w:p w:rsidR="004A49AC" w:rsidRPr="004A49AC" w:rsidRDefault="004A49AC" w:rsidP="004A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325CF" w:rsidRPr="001F59EC" w:rsidRDefault="00ED7253" w:rsidP="00C4246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lastRenderedPageBreak/>
        <w:t>După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185">
        <w:rPr>
          <w:rFonts w:ascii="Times New Roman" w:hAnsi="Times New Roman" w:cs="Times New Roman"/>
          <w:sz w:val="24"/>
          <w:szCs w:val="24"/>
          <w:lang w:val="en-US"/>
        </w:rPr>
        <w:t>aprobare</w:t>
      </w:r>
      <w:proofErr w:type="spellEnd"/>
      <w:r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>orarul</w:t>
      </w:r>
      <w:proofErr w:type="spellEnd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>plasat</w:t>
      </w:r>
      <w:proofErr w:type="spellEnd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Web a </w:t>
      </w:r>
      <w:proofErr w:type="spellStart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>avizierele</w:t>
      </w:r>
      <w:proofErr w:type="spellEnd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>Decanatelor</w:t>
      </w:r>
      <w:proofErr w:type="spellEnd"/>
      <w:r w:rsidR="00F10796" w:rsidRPr="003621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512D" w:rsidRPr="00362185" w:rsidRDefault="00F10796" w:rsidP="00C42466">
      <w:pPr>
        <w:pStyle w:val="Default"/>
        <w:numPr>
          <w:ilvl w:val="1"/>
          <w:numId w:val="2"/>
        </w:numPr>
        <w:ind w:left="851" w:hanging="425"/>
        <w:jc w:val="both"/>
        <w:rPr>
          <w:lang w:val="en-US"/>
        </w:rPr>
      </w:pPr>
      <w:proofErr w:type="spellStart"/>
      <w:r w:rsidRPr="00362185">
        <w:rPr>
          <w:b/>
          <w:bCs/>
        </w:rPr>
        <w:t>Modificarea</w:t>
      </w:r>
      <w:proofErr w:type="spellEnd"/>
      <w:r w:rsidRPr="00362185">
        <w:rPr>
          <w:b/>
          <w:bCs/>
        </w:rPr>
        <w:t xml:space="preserve"> </w:t>
      </w:r>
      <w:proofErr w:type="spellStart"/>
      <w:r w:rsidRPr="00362185">
        <w:rPr>
          <w:b/>
          <w:bCs/>
        </w:rPr>
        <w:t>orarelor</w:t>
      </w:r>
      <w:proofErr w:type="spellEnd"/>
    </w:p>
    <w:p w:rsidR="00F10796" w:rsidRPr="00362185" w:rsidRDefault="00F10796" w:rsidP="00C42466">
      <w:pPr>
        <w:pStyle w:val="Default"/>
        <w:numPr>
          <w:ilvl w:val="2"/>
          <w:numId w:val="2"/>
        </w:numPr>
        <w:jc w:val="both"/>
        <w:rPr>
          <w:lang w:val="ro-RO"/>
        </w:rPr>
      </w:pPr>
      <w:proofErr w:type="spellStart"/>
      <w:r w:rsidRPr="00362185">
        <w:rPr>
          <w:lang w:val="en-US"/>
        </w:rPr>
        <w:t>În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cazul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în</w:t>
      </w:r>
      <w:proofErr w:type="spellEnd"/>
      <w:r w:rsidRPr="00362185">
        <w:rPr>
          <w:lang w:val="en-US"/>
        </w:rPr>
        <w:t xml:space="preserve"> care se </w:t>
      </w:r>
      <w:proofErr w:type="spellStart"/>
      <w:r w:rsidRPr="00362185">
        <w:rPr>
          <w:lang w:val="en-US"/>
        </w:rPr>
        <w:t>constată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necesitatea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unor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schimbări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în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orar</w:t>
      </w:r>
      <w:proofErr w:type="spellEnd"/>
      <w:r w:rsidRPr="00362185">
        <w:rPr>
          <w:lang w:val="en-US"/>
        </w:rPr>
        <w:t xml:space="preserve">, </w:t>
      </w:r>
      <w:proofErr w:type="spellStart"/>
      <w:r w:rsidRPr="00362185">
        <w:rPr>
          <w:lang w:val="en-US"/>
        </w:rPr>
        <w:t>operarea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modificărilor</w:t>
      </w:r>
      <w:proofErr w:type="spellEnd"/>
      <w:r w:rsidRPr="00362185">
        <w:rPr>
          <w:lang w:val="en-US"/>
        </w:rPr>
        <w:t xml:space="preserve"> </w:t>
      </w:r>
      <w:proofErr w:type="spellStart"/>
      <w:proofErr w:type="gramStart"/>
      <w:r w:rsidRPr="00362185">
        <w:rPr>
          <w:lang w:val="en-US"/>
        </w:rPr>
        <w:t>este</w:t>
      </w:r>
      <w:proofErr w:type="spellEnd"/>
      <w:proofErr w:type="gram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adusă</w:t>
      </w:r>
      <w:proofErr w:type="spellEnd"/>
      <w:r w:rsidRPr="00362185">
        <w:rPr>
          <w:lang w:val="en-US"/>
        </w:rPr>
        <w:t xml:space="preserve"> la </w:t>
      </w:r>
      <w:proofErr w:type="spellStart"/>
      <w:r w:rsidRPr="00362185">
        <w:rPr>
          <w:lang w:val="en-US"/>
        </w:rPr>
        <w:t>cunoştinţa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cadrelor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didactice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şi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studenţilor</w:t>
      </w:r>
      <w:proofErr w:type="spellEnd"/>
      <w:r w:rsidRPr="00362185">
        <w:rPr>
          <w:lang w:val="en-US"/>
        </w:rPr>
        <w:t xml:space="preserve"> de </w:t>
      </w:r>
      <w:proofErr w:type="spellStart"/>
      <w:r w:rsidRPr="00362185">
        <w:rPr>
          <w:lang w:val="en-US"/>
        </w:rPr>
        <w:t>către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responsabilii</w:t>
      </w:r>
      <w:proofErr w:type="spellEnd"/>
      <w:r w:rsidRPr="00362185">
        <w:rPr>
          <w:lang w:val="en-US"/>
        </w:rPr>
        <w:t xml:space="preserve"> cu </w:t>
      </w:r>
      <w:proofErr w:type="spellStart"/>
      <w:r w:rsidRPr="00362185">
        <w:rPr>
          <w:lang w:val="en-US"/>
        </w:rPr>
        <w:t>orarul</w:t>
      </w:r>
      <w:proofErr w:type="spellEnd"/>
      <w:r w:rsidRPr="00362185">
        <w:rPr>
          <w:lang w:val="en-US"/>
        </w:rPr>
        <w:t xml:space="preserve">. </w:t>
      </w:r>
    </w:p>
    <w:p w:rsidR="00337192" w:rsidRPr="00362185" w:rsidRDefault="00F10796" w:rsidP="00C42466">
      <w:pPr>
        <w:pStyle w:val="Default"/>
        <w:numPr>
          <w:ilvl w:val="2"/>
          <w:numId w:val="2"/>
        </w:numPr>
        <w:jc w:val="both"/>
        <w:rPr>
          <w:lang w:val="ro-RO"/>
        </w:rPr>
      </w:pPr>
      <w:proofErr w:type="spellStart"/>
      <w:r w:rsidRPr="00362185">
        <w:rPr>
          <w:lang w:val="en-US"/>
        </w:rPr>
        <w:t>În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acest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sens</w:t>
      </w:r>
      <w:proofErr w:type="spellEnd"/>
      <w:r w:rsidRPr="00362185">
        <w:rPr>
          <w:lang w:val="en-US"/>
        </w:rPr>
        <w:t xml:space="preserve">, se face </w:t>
      </w:r>
      <w:proofErr w:type="spellStart"/>
      <w:r w:rsidRPr="00362185">
        <w:rPr>
          <w:lang w:val="en-US"/>
        </w:rPr>
        <w:t>notificarea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modificărilor</w:t>
      </w:r>
      <w:proofErr w:type="spellEnd"/>
      <w:r w:rsidRPr="00362185">
        <w:rPr>
          <w:lang w:val="en-US"/>
        </w:rPr>
        <w:t xml:space="preserve"> </w:t>
      </w:r>
      <w:proofErr w:type="spellStart"/>
      <w:r w:rsidR="00337192" w:rsidRPr="00362185">
        <w:rPr>
          <w:lang w:val="en-US"/>
        </w:rPr>
        <w:t>în</w:t>
      </w:r>
      <w:proofErr w:type="spellEnd"/>
      <w:r w:rsidR="00337192" w:rsidRPr="00362185">
        <w:rPr>
          <w:lang w:val="en-US"/>
        </w:rPr>
        <w:t xml:space="preserve"> </w:t>
      </w:r>
      <w:proofErr w:type="spellStart"/>
      <w:r w:rsidR="00337192" w:rsidRPr="00362185">
        <w:rPr>
          <w:color w:val="FF0000"/>
          <w:lang w:val="en-US"/>
        </w:rPr>
        <w:t>Registrul</w:t>
      </w:r>
      <w:proofErr w:type="spellEnd"/>
      <w:r w:rsidR="00337192" w:rsidRPr="00362185">
        <w:rPr>
          <w:color w:val="FF0000"/>
          <w:lang w:val="en-US"/>
        </w:rPr>
        <w:t xml:space="preserve"> </w:t>
      </w:r>
      <w:proofErr w:type="spellStart"/>
      <w:r w:rsidR="00337192" w:rsidRPr="00362185">
        <w:rPr>
          <w:color w:val="FF0000"/>
          <w:lang w:val="en-US"/>
        </w:rPr>
        <w:t>modificărilor</w:t>
      </w:r>
      <w:proofErr w:type="spellEnd"/>
      <w:r w:rsidR="00337192" w:rsidRPr="00362185">
        <w:rPr>
          <w:color w:val="FF0000"/>
          <w:lang w:val="en-US"/>
        </w:rPr>
        <w:t xml:space="preserve"> / </w:t>
      </w:r>
      <w:proofErr w:type="spellStart"/>
      <w:r w:rsidR="00337192" w:rsidRPr="00362185">
        <w:rPr>
          <w:color w:val="FF0000"/>
          <w:lang w:val="en-US"/>
        </w:rPr>
        <w:t>recuperărilor</w:t>
      </w:r>
      <w:proofErr w:type="spellEnd"/>
      <w:r w:rsidR="00337192" w:rsidRPr="00362185">
        <w:rPr>
          <w:color w:val="FF0000"/>
          <w:lang w:val="en-US"/>
        </w:rPr>
        <w:t>.</w:t>
      </w:r>
    </w:p>
    <w:p w:rsidR="00337192" w:rsidRPr="00475144" w:rsidRDefault="00337192" w:rsidP="00C42466">
      <w:pPr>
        <w:pStyle w:val="Default"/>
        <w:numPr>
          <w:ilvl w:val="2"/>
          <w:numId w:val="2"/>
        </w:numPr>
        <w:jc w:val="both"/>
        <w:rPr>
          <w:color w:val="auto"/>
          <w:lang w:val="ro-RO"/>
        </w:rPr>
      </w:pPr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În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cazuri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excepţionale</w:t>
      </w:r>
      <w:proofErr w:type="spellEnd"/>
      <w:r w:rsidRPr="00475144">
        <w:rPr>
          <w:color w:val="auto"/>
          <w:lang w:val="en-US"/>
        </w:rPr>
        <w:t xml:space="preserve">, </w:t>
      </w:r>
      <w:proofErr w:type="spellStart"/>
      <w:r w:rsidRPr="00475144">
        <w:rPr>
          <w:color w:val="auto"/>
          <w:lang w:val="en-US"/>
        </w:rPr>
        <w:t>în</w:t>
      </w:r>
      <w:proofErr w:type="spellEnd"/>
      <w:r w:rsidRPr="00475144">
        <w:rPr>
          <w:color w:val="auto"/>
          <w:lang w:val="en-US"/>
        </w:rPr>
        <w:t xml:space="preserve"> care </w:t>
      </w:r>
      <w:proofErr w:type="spellStart"/>
      <w:r w:rsidRPr="00475144">
        <w:rPr>
          <w:color w:val="auto"/>
          <w:lang w:val="en-US"/>
        </w:rPr>
        <w:t>cadrul</w:t>
      </w:r>
      <w:proofErr w:type="spellEnd"/>
      <w:r w:rsidRPr="00475144">
        <w:rPr>
          <w:color w:val="auto"/>
          <w:lang w:val="en-US"/>
        </w:rPr>
        <w:t xml:space="preserve"> didactic nu </w:t>
      </w:r>
      <w:proofErr w:type="spellStart"/>
      <w:r w:rsidRPr="00475144">
        <w:rPr>
          <w:color w:val="auto"/>
          <w:lang w:val="en-US"/>
        </w:rPr>
        <w:t>poate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respecta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orarul</w:t>
      </w:r>
      <w:proofErr w:type="spellEnd"/>
      <w:r w:rsidRPr="00475144">
        <w:rPr>
          <w:color w:val="auto"/>
          <w:lang w:val="en-US"/>
        </w:rPr>
        <w:t xml:space="preserve">, </w:t>
      </w:r>
      <w:proofErr w:type="spellStart"/>
      <w:r w:rsidR="00475144" w:rsidRPr="00475144">
        <w:rPr>
          <w:color w:val="auto"/>
          <w:lang w:val="en-US"/>
        </w:rPr>
        <w:t>în</w:t>
      </w:r>
      <w:proofErr w:type="spellEnd"/>
      <w:r w:rsidR="00475144" w:rsidRPr="00475144">
        <w:rPr>
          <w:color w:val="auto"/>
          <w:lang w:val="en-US"/>
        </w:rPr>
        <w:t xml:space="preserve"> </w:t>
      </w:r>
      <w:proofErr w:type="spellStart"/>
      <w:r w:rsidR="00475144" w:rsidRPr="00475144">
        <w:rPr>
          <w:color w:val="auto"/>
          <w:lang w:val="en-US"/>
        </w:rPr>
        <w:t>baza</w:t>
      </w:r>
      <w:proofErr w:type="spellEnd"/>
      <w:r w:rsidR="00475144" w:rsidRPr="00475144">
        <w:rPr>
          <w:color w:val="auto"/>
          <w:lang w:val="en-US"/>
        </w:rPr>
        <w:t xml:space="preserve"> </w:t>
      </w:r>
      <w:proofErr w:type="spellStart"/>
      <w:r w:rsidR="00475144" w:rsidRPr="00475144">
        <w:rPr>
          <w:color w:val="auto"/>
          <w:lang w:val="en-US"/>
        </w:rPr>
        <w:t>unei</w:t>
      </w:r>
      <w:proofErr w:type="spellEnd"/>
      <w:r w:rsidR="00475144" w:rsidRPr="00475144">
        <w:rPr>
          <w:color w:val="auto"/>
          <w:lang w:val="en-US"/>
        </w:rPr>
        <w:t xml:space="preserve"> </w:t>
      </w:r>
      <w:proofErr w:type="spellStart"/>
      <w:r w:rsidR="00475144" w:rsidRPr="00475144">
        <w:rPr>
          <w:color w:val="auto"/>
          <w:lang w:val="en-US"/>
        </w:rPr>
        <w:t>cereri</w:t>
      </w:r>
      <w:proofErr w:type="spellEnd"/>
      <w:r w:rsidR="00475144" w:rsidRPr="00475144">
        <w:rPr>
          <w:color w:val="auto"/>
          <w:lang w:val="en-US"/>
        </w:rPr>
        <w:t xml:space="preserve"> </w:t>
      </w:r>
      <w:proofErr w:type="spellStart"/>
      <w:r w:rsidR="00475144" w:rsidRPr="00475144">
        <w:rPr>
          <w:color w:val="auto"/>
          <w:lang w:val="en-US"/>
        </w:rPr>
        <w:t>t</w:t>
      </w:r>
      <w:r w:rsidR="00475144" w:rsidRPr="00475144">
        <w:rPr>
          <w:color w:val="auto"/>
          <w:shd w:val="clear" w:color="auto" w:fill="FFFFFF"/>
          <w:lang w:val="en-US"/>
        </w:rPr>
        <w:t>emeinic</w:t>
      </w:r>
      <w:proofErr w:type="spellEnd"/>
      <w:r w:rsidR="00475144" w:rsidRPr="00475144">
        <w:rPr>
          <w:color w:val="auto"/>
          <w:shd w:val="clear" w:color="auto" w:fill="FFFFFF"/>
          <w:lang w:val="en-US"/>
        </w:rPr>
        <w:t xml:space="preserve"> </w:t>
      </w:r>
      <w:proofErr w:type="spellStart"/>
      <w:r w:rsidR="00475144" w:rsidRPr="00475144">
        <w:rPr>
          <w:color w:val="auto"/>
          <w:shd w:val="clear" w:color="auto" w:fill="FFFFFF"/>
          <w:lang w:val="en-US"/>
        </w:rPr>
        <w:t>justificate</w:t>
      </w:r>
      <w:proofErr w:type="spellEnd"/>
      <w:r w:rsidR="00475144" w:rsidRPr="00475144">
        <w:rPr>
          <w:color w:val="auto"/>
          <w:shd w:val="clear" w:color="auto" w:fill="FFFFFF"/>
          <w:lang w:val="en-US"/>
        </w:rPr>
        <w:t xml:space="preserve"> </w:t>
      </w:r>
      <w:proofErr w:type="spellStart"/>
      <w:r w:rsidR="00475144" w:rsidRPr="00475144">
        <w:rPr>
          <w:color w:val="auto"/>
          <w:shd w:val="clear" w:color="auto" w:fill="FFFFFF"/>
          <w:lang w:val="en-US"/>
        </w:rPr>
        <w:t>prin</w:t>
      </w:r>
      <w:proofErr w:type="spellEnd"/>
      <w:r w:rsidR="00475144" w:rsidRPr="00475144">
        <w:rPr>
          <w:color w:val="auto"/>
          <w:shd w:val="clear" w:color="auto" w:fill="FFFFFF"/>
          <w:lang w:val="en-US"/>
        </w:rPr>
        <w:t> </w:t>
      </w:r>
      <w:proofErr w:type="spellStart"/>
      <w:r w:rsidR="00475144" w:rsidRPr="00475144">
        <w:rPr>
          <w:rStyle w:val="ac"/>
          <w:bCs/>
          <w:i w:val="0"/>
          <w:iCs w:val="0"/>
          <w:color w:val="auto"/>
          <w:shd w:val="clear" w:color="auto" w:fill="FFFFFF"/>
          <w:lang w:val="en-US"/>
        </w:rPr>
        <w:t>acte</w:t>
      </w:r>
      <w:proofErr w:type="spellEnd"/>
      <w:r w:rsidR="00475144" w:rsidRPr="00475144">
        <w:rPr>
          <w:rStyle w:val="ac"/>
          <w:bCs/>
          <w:i w:val="0"/>
          <w:iCs w:val="0"/>
          <w:color w:val="auto"/>
          <w:shd w:val="clear" w:color="auto" w:fill="FFFFFF"/>
          <w:lang w:val="en-US"/>
        </w:rPr>
        <w:t xml:space="preserve"> </w:t>
      </w:r>
      <w:proofErr w:type="spellStart"/>
      <w:r w:rsidR="00475144" w:rsidRPr="00475144">
        <w:rPr>
          <w:rStyle w:val="ac"/>
          <w:bCs/>
          <w:i w:val="0"/>
          <w:iCs w:val="0"/>
          <w:color w:val="auto"/>
          <w:shd w:val="clear" w:color="auto" w:fill="FFFFFF"/>
          <w:lang w:val="en-US"/>
        </w:rPr>
        <w:t>doveditoare</w:t>
      </w:r>
      <w:proofErr w:type="spellEnd"/>
      <w:r w:rsidR="00475144" w:rsidRPr="00475144">
        <w:rPr>
          <w:color w:val="auto"/>
          <w:lang w:val="en-US"/>
        </w:rPr>
        <w:t xml:space="preserve">, </w:t>
      </w:r>
      <w:proofErr w:type="spellStart"/>
      <w:r w:rsidRPr="00475144">
        <w:rPr>
          <w:color w:val="auto"/>
          <w:lang w:val="en-US"/>
        </w:rPr>
        <w:t>poate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propune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recuperarea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activităţilor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didactice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după</w:t>
      </w:r>
      <w:proofErr w:type="spellEnd"/>
      <w:r w:rsidRPr="00475144">
        <w:rPr>
          <w:color w:val="auto"/>
          <w:lang w:val="en-US"/>
        </w:rPr>
        <w:t xml:space="preserve"> </w:t>
      </w:r>
      <w:proofErr w:type="gramStart"/>
      <w:r w:rsidRPr="00475144">
        <w:rPr>
          <w:color w:val="auto"/>
          <w:lang w:val="en-US"/>
        </w:rPr>
        <w:t>un</w:t>
      </w:r>
      <w:proofErr w:type="gramEnd"/>
      <w:r w:rsidRPr="00475144">
        <w:rPr>
          <w:color w:val="auto"/>
          <w:lang w:val="en-US"/>
        </w:rPr>
        <w:t xml:space="preserve"> program de </w:t>
      </w:r>
      <w:proofErr w:type="spellStart"/>
      <w:r w:rsidRPr="00475144">
        <w:rPr>
          <w:color w:val="auto"/>
          <w:lang w:val="en-US"/>
        </w:rPr>
        <w:t>recuperare</w:t>
      </w:r>
      <w:proofErr w:type="spellEnd"/>
      <w:r w:rsidRPr="00475144">
        <w:rPr>
          <w:color w:val="auto"/>
          <w:lang w:val="en-US"/>
        </w:rPr>
        <w:t xml:space="preserve">. </w:t>
      </w:r>
      <w:proofErr w:type="spellStart"/>
      <w:r w:rsidRPr="00475144">
        <w:rPr>
          <w:color w:val="auto"/>
          <w:lang w:val="en-US"/>
        </w:rPr>
        <w:t>Recuperările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sunt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consemnate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în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Registrul</w:t>
      </w:r>
      <w:proofErr w:type="spellEnd"/>
      <w:r w:rsidRPr="00475144">
        <w:rPr>
          <w:color w:val="auto"/>
          <w:lang w:val="en-US"/>
        </w:rPr>
        <w:t xml:space="preserve"> </w:t>
      </w:r>
      <w:proofErr w:type="spellStart"/>
      <w:r w:rsidRPr="00475144">
        <w:rPr>
          <w:color w:val="auto"/>
          <w:lang w:val="en-US"/>
        </w:rPr>
        <w:t>modificărilor</w:t>
      </w:r>
      <w:proofErr w:type="spellEnd"/>
      <w:r w:rsidRPr="00475144">
        <w:rPr>
          <w:color w:val="auto"/>
          <w:lang w:val="en-US"/>
        </w:rPr>
        <w:t xml:space="preserve"> / </w:t>
      </w:r>
      <w:proofErr w:type="spellStart"/>
      <w:r w:rsidRPr="00475144">
        <w:rPr>
          <w:color w:val="auto"/>
          <w:lang w:val="en-US"/>
        </w:rPr>
        <w:t>recuperărilor</w:t>
      </w:r>
      <w:proofErr w:type="spellEnd"/>
      <w:r w:rsidRPr="00475144">
        <w:rPr>
          <w:color w:val="auto"/>
          <w:lang w:val="en-US"/>
        </w:rPr>
        <w:t xml:space="preserve">. </w:t>
      </w:r>
    </w:p>
    <w:p w:rsidR="00337192" w:rsidRPr="00362185" w:rsidRDefault="00337192" w:rsidP="00C42466">
      <w:pPr>
        <w:pStyle w:val="Default"/>
        <w:numPr>
          <w:ilvl w:val="2"/>
          <w:numId w:val="2"/>
        </w:numPr>
        <w:jc w:val="both"/>
        <w:rPr>
          <w:lang w:val="ro-RO"/>
        </w:rPr>
      </w:pPr>
      <w:r w:rsidRPr="00362185">
        <w:rPr>
          <w:lang w:val="ro-RO"/>
        </w:rPr>
        <w:t>R</w:t>
      </w:r>
      <w:proofErr w:type="spellStart"/>
      <w:r w:rsidRPr="00362185">
        <w:rPr>
          <w:lang w:val="en-US"/>
        </w:rPr>
        <w:t>ecuperarea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activităţilor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didactice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este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posibil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în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următoarele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situații</w:t>
      </w:r>
      <w:proofErr w:type="spellEnd"/>
      <w:r w:rsidRPr="00362185">
        <w:rPr>
          <w:lang w:val="en-US"/>
        </w:rPr>
        <w:t>:</w:t>
      </w:r>
    </w:p>
    <w:p w:rsidR="00337192" w:rsidRPr="00362185" w:rsidRDefault="00337192" w:rsidP="00337192">
      <w:pPr>
        <w:pStyle w:val="Default"/>
        <w:ind w:left="1800"/>
        <w:jc w:val="both"/>
        <w:rPr>
          <w:lang w:val="en-US"/>
        </w:rPr>
      </w:pPr>
      <w:r w:rsidRPr="00362185">
        <w:rPr>
          <w:lang w:val="en-US"/>
        </w:rPr>
        <w:t xml:space="preserve">a) </w:t>
      </w:r>
      <w:proofErr w:type="gramStart"/>
      <w:r w:rsidRPr="00362185">
        <w:rPr>
          <w:lang w:val="en-US"/>
        </w:rPr>
        <w:t>motive</w:t>
      </w:r>
      <w:proofErr w:type="gramEnd"/>
      <w:r w:rsidRPr="00362185">
        <w:rPr>
          <w:lang w:val="en-US"/>
        </w:rPr>
        <w:t xml:space="preserve"> de </w:t>
      </w:r>
      <w:proofErr w:type="spellStart"/>
      <w:r w:rsidRPr="00362185">
        <w:rPr>
          <w:lang w:val="en-US"/>
        </w:rPr>
        <w:t>sănătate</w:t>
      </w:r>
      <w:proofErr w:type="spellEnd"/>
      <w:r w:rsidRPr="00362185">
        <w:rPr>
          <w:lang w:val="en-US"/>
        </w:rPr>
        <w:t xml:space="preserve">; </w:t>
      </w:r>
    </w:p>
    <w:p w:rsidR="00337192" w:rsidRPr="00362185" w:rsidRDefault="00337192" w:rsidP="00337192">
      <w:pPr>
        <w:pStyle w:val="Default"/>
        <w:ind w:left="1800"/>
        <w:jc w:val="both"/>
        <w:rPr>
          <w:lang w:val="en-US"/>
        </w:rPr>
      </w:pPr>
      <w:r w:rsidRPr="00362185">
        <w:rPr>
          <w:lang w:val="en-US"/>
        </w:rPr>
        <w:t xml:space="preserve">b) </w:t>
      </w:r>
      <w:proofErr w:type="spellStart"/>
      <w:proofErr w:type="gramStart"/>
      <w:r w:rsidRPr="00362185">
        <w:rPr>
          <w:lang w:val="en-US"/>
        </w:rPr>
        <w:t>deplasări</w:t>
      </w:r>
      <w:proofErr w:type="spellEnd"/>
      <w:proofErr w:type="gram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pentru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participare</w:t>
      </w:r>
      <w:proofErr w:type="spellEnd"/>
      <w:r w:rsidRPr="00362185">
        <w:rPr>
          <w:lang w:val="en-US"/>
        </w:rPr>
        <w:t xml:space="preserve"> la </w:t>
      </w:r>
      <w:proofErr w:type="spellStart"/>
      <w:r w:rsidRPr="00362185">
        <w:rPr>
          <w:lang w:val="en-US"/>
        </w:rPr>
        <w:t>activităţi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didactice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externe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universităţii</w:t>
      </w:r>
      <w:proofErr w:type="spellEnd"/>
      <w:r w:rsidRPr="00362185">
        <w:rPr>
          <w:lang w:val="en-US"/>
        </w:rPr>
        <w:t xml:space="preserve">; </w:t>
      </w:r>
    </w:p>
    <w:p w:rsidR="00337192" w:rsidRPr="00362185" w:rsidRDefault="00337192" w:rsidP="00337192">
      <w:pPr>
        <w:pStyle w:val="Default"/>
        <w:ind w:left="1800"/>
        <w:jc w:val="both"/>
        <w:rPr>
          <w:lang w:val="en-US"/>
        </w:rPr>
      </w:pPr>
      <w:r w:rsidRPr="00362185">
        <w:rPr>
          <w:lang w:val="en-US"/>
        </w:rPr>
        <w:t xml:space="preserve">c) </w:t>
      </w:r>
      <w:proofErr w:type="spellStart"/>
      <w:proofErr w:type="gramStart"/>
      <w:r w:rsidRPr="00362185">
        <w:rPr>
          <w:lang w:val="en-US"/>
        </w:rPr>
        <w:t>activităţi</w:t>
      </w:r>
      <w:proofErr w:type="spellEnd"/>
      <w:proofErr w:type="gramEnd"/>
      <w:r w:rsidRPr="00362185">
        <w:rPr>
          <w:lang w:val="en-US"/>
        </w:rPr>
        <w:t xml:space="preserve"> de </w:t>
      </w:r>
      <w:proofErr w:type="spellStart"/>
      <w:r w:rsidRPr="00362185">
        <w:rPr>
          <w:lang w:val="en-US"/>
        </w:rPr>
        <w:t>cercetare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în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cadrul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unor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contracte</w:t>
      </w:r>
      <w:proofErr w:type="spellEnd"/>
      <w:r w:rsidRPr="00362185">
        <w:rPr>
          <w:lang w:val="en-US"/>
        </w:rPr>
        <w:t xml:space="preserve"> / </w:t>
      </w:r>
      <w:proofErr w:type="spellStart"/>
      <w:r w:rsidRPr="00362185">
        <w:rPr>
          <w:lang w:val="en-US"/>
        </w:rPr>
        <w:t>granturi</w:t>
      </w:r>
      <w:proofErr w:type="spellEnd"/>
      <w:r w:rsidRPr="00362185">
        <w:rPr>
          <w:lang w:val="en-US"/>
        </w:rPr>
        <w:t xml:space="preserve">; </w:t>
      </w:r>
    </w:p>
    <w:p w:rsidR="00337192" w:rsidRPr="00362185" w:rsidRDefault="00337192" w:rsidP="00337192">
      <w:pPr>
        <w:pStyle w:val="Default"/>
        <w:ind w:left="1800"/>
        <w:jc w:val="both"/>
        <w:rPr>
          <w:lang w:val="en-US"/>
        </w:rPr>
      </w:pPr>
      <w:r w:rsidRPr="00362185">
        <w:rPr>
          <w:lang w:val="en-US"/>
        </w:rPr>
        <w:t xml:space="preserve">d) </w:t>
      </w:r>
      <w:proofErr w:type="spellStart"/>
      <w:proofErr w:type="gramStart"/>
      <w:r w:rsidRPr="00362185">
        <w:rPr>
          <w:lang w:val="en-US"/>
        </w:rPr>
        <w:t>participarea</w:t>
      </w:r>
      <w:proofErr w:type="spellEnd"/>
      <w:proofErr w:type="gramEnd"/>
      <w:r w:rsidRPr="00362185">
        <w:rPr>
          <w:lang w:val="en-US"/>
        </w:rPr>
        <w:t xml:space="preserve"> la </w:t>
      </w:r>
      <w:proofErr w:type="spellStart"/>
      <w:r w:rsidRPr="00362185">
        <w:rPr>
          <w:lang w:val="en-US"/>
        </w:rPr>
        <w:t>instruiri</w:t>
      </w:r>
      <w:proofErr w:type="spellEnd"/>
      <w:r w:rsidRPr="00362185">
        <w:rPr>
          <w:lang w:val="en-US"/>
        </w:rPr>
        <w:t xml:space="preserve">; </w:t>
      </w:r>
    </w:p>
    <w:p w:rsidR="00337192" w:rsidRPr="00362185" w:rsidRDefault="00337192" w:rsidP="00337192">
      <w:pPr>
        <w:pStyle w:val="Default"/>
        <w:ind w:left="1800"/>
        <w:jc w:val="both"/>
        <w:rPr>
          <w:lang w:val="en-US"/>
        </w:rPr>
      </w:pPr>
      <w:r w:rsidRPr="00362185">
        <w:rPr>
          <w:lang w:val="en-US"/>
        </w:rPr>
        <w:t xml:space="preserve">e) </w:t>
      </w:r>
      <w:proofErr w:type="spellStart"/>
      <w:proofErr w:type="gramStart"/>
      <w:r w:rsidRPr="00362185">
        <w:rPr>
          <w:lang w:val="en-US"/>
        </w:rPr>
        <w:t>participarea</w:t>
      </w:r>
      <w:proofErr w:type="spellEnd"/>
      <w:proofErr w:type="gramEnd"/>
      <w:r w:rsidRPr="00362185">
        <w:rPr>
          <w:lang w:val="en-US"/>
        </w:rPr>
        <w:t xml:space="preserve"> la workshop-</w:t>
      </w:r>
      <w:proofErr w:type="spellStart"/>
      <w:r w:rsidRPr="00362185">
        <w:rPr>
          <w:lang w:val="en-US"/>
        </w:rPr>
        <w:t>uri</w:t>
      </w:r>
      <w:proofErr w:type="spellEnd"/>
      <w:r w:rsidRPr="00362185">
        <w:rPr>
          <w:lang w:val="en-US"/>
        </w:rPr>
        <w:t xml:space="preserve">, </w:t>
      </w:r>
      <w:proofErr w:type="spellStart"/>
      <w:r w:rsidRPr="00362185">
        <w:rPr>
          <w:lang w:val="en-US"/>
        </w:rPr>
        <w:t>simpozioane</w:t>
      </w:r>
      <w:proofErr w:type="spellEnd"/>
      <w:r w:rsidRPr="00362185">
        <w:rPr>
          <w:lang w:val="en-US"/>
        </w:rPr>
        <w:t xml:space="preserve">, </w:t>
      </w:r>
      <w:proofErr w:type="spellStart"/>
      <w:r w:rsidRPr="00362185">
        <w:rPr>
          <w:lang w:val="en-US"/>
        </w:rPr>
        <w:t>conferinţe</w:t>
      </w:r>
      <w:proofErr w:type="spellEnd"/>
      <w:r w:rsidRPr="00362185">
        <w:rPr>
          <w:lang w:val="en-US"/>
        </w:rPr>
        <w:t xml:space="preserve">; </w:t>
      </w:r>
    </w:p>
    <w:p w:rsidR="00337192" w:rsidRPr="00362185" w:rsidRDefault="00337192" w:rsidP="00337192">
      <w:pPr>
        <w:pStyle w:val="Default"/>
        <w:ind w:left="1800"/>
        <w:jc w:val="both"/>
        <w:rPr>
          <w:lang w:val="en-US"/>
        </w:rPr>
      </w:pPr>
      <w:r w:rsidRPr="00362185">
        <w:rPr>
          <w:lang w:val="en-US"/>
        </w:rPr>
        <w:t xml:space="preserve">f) </w:t>
      </w:r>
      <w:proofErr w:type="spellStart"/>
      <w:proofErr w:type="gramStart"/>
      <w:r w:rsidRPr="00362185">
        <w:rPr>
          <w:lang w:val="en-US"/>
        </w:rPr>
        <w:t>activităţi</w:t>
      </w:r>
      <w:proofErr w:type="spellEnd"/>
      <w:proofErr w:type="gram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în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interesul</w:t>
      </w:r>
      <w:proofErr w:type="spellEnd"/>
      <w:r w:rsidRPr="00362185">
        <w:rPr>
          <w:lang w:val="en-US"/>
        </w:rPr>
        <w:t xml:space="preserve"> USC </w:t>
      </w:r>
      <w:proofErr w:type="spellStart"/>
      <w:r w:rsidRPr="00362185">
        <w:rPr>
          <w:lang w:val="en-US"/>
        </w:rPr>
        <w:t>ș.a</w:t>
      </w:r>
      <w:proofErr w:type="spellEnd"/>
      <w:r w:rsidRPr="00362185">
        <w:rPr>
          <w:lang w:val="en-US"/>
        </w:rPr>
        <w:t>.</w:t>
      </w:r>
    </w:p>
    <w:p w:rsidR="00337192" w:rsidRPr="00362185" w:rsidRDefault="004A49AC" w:rsidP="00337192">
      <w:pPr>
        <w:pStyle w:val="Default"/>
        <w:tabs>
          <w:tab w:val="left" w:pos="1134"/>
        </w:tabs>
        <w:ind w:left="708"/>
        <w:jc w:val="both"/>
        <w:rPr>
          <w:lang w:val="en-US"/>
        </w:rPr>
      </w:pPr>
      <w:r w:rsidRPr="004A49AC">
        <w:rPr>
          <w:lang w:val="en-US"/>
        </w:rPr>
        <w:t xml:space="preserve">       4</w:t>
      </w:r>
      <w:r w:rsidR="00337192" w:rsidRPr="004A49AC">
        <w:rPr>
          <w:lang w:val="en-US"/>
        </w:rPr>
        <w:t>.2.5.</w:t>
      </w:r>
      <w:r w:rsidR="00362185" w:rsidRPr="004A49AC">
        <w:rPr>
          <w:lang w:val="en-US"/>
        </w:rPr>
        <w:t xml:space="preserve"> </w:t>
      </w:r>
      <w:proofErr w:type="spellStart"/>
      <w:r w:rsidR="00337192" w:rsidRPr="00362185">
        <w:rPr>
          <w:lang w:val="en-US"/>
        </w:rPr>
        <w:t>Programul</w:t>
      </w:r>
      <w:proofErr w:type="spellEnd"/>
      <w:r w:rsidR="00337192" w:rsidRPr="00362185">
        <w:rPr>
          <w:lang w:val="en-US"/>
        </w:rPr>
        <w:t xml:space="preserve"> de </w:t>
      </w:r>
      <w:proofErr w:type="spellStart"/>
      <w:r w:rsidR="00337192" w:rsidRPr="00362185">
        <w:rPr>
          <w:lang w:val="en-US"/>
        </w:rPr>
        <w:t>recuperare</w:t>
      </w:r>
      <w:proofErr w:type="spellEnd"/>
      <w:r w:rsidR="00337192" w:rsidRPr="00362185">
        <w:rPr>
          <w:lang w:val="en-US"/>
        </w:rPr>
        <w:t xml:space="preserve"> </w:t>
      </w:r>
      <w:proofErr w:type="spellStart"/>
      <w:r w:rsidR="00337192" w:rsidRPr="00362185">
        <w:rPr>
          <w:lang w:val="en-US"/>
        </w:rPr>
        <w:t>propus</w:t>
      </w:r>
      <w:proofErr w:type="spellEnd"/>
      <w:r w:rsidR="00362185" w:rsidRPr="00362185">
        <w:rPr>
          <w:lang w:val="en-US"/>
        </w:rPr>
        <w:t xml:space="preserve"> </w:t>
      </w:r>
      <w:proofErr w:type="spellStart"/>
      <w:proofErr w:type="gramStart"/>
      <w:r w:rsidR="00362185" w:rsidRPr="00362185">
        <w:rPr>
          <w:lang w:val="en-US"/>
        </w:rPr>
        <w:t>este</w:t>
      </w:r>
      <w:proofErr w:type="spellEnd"/>
      <w:proofErr w:type="gramEnd"/>
      <w:r w:rsidR="00337192" w:rsidRPr="00362185">
        <w:rPr>
          <w:lang w:val="en-US"/>
        </w:rPr>
        <w:t>:</w:t>
      </w:r>
    </w:p>
    <w:p w:rsidR="00362185" w:rsidRPr="00362185" w:rsidRDefault="00362185" w:rsidP="00362185">
      <w:pPr>
        <w:pStyle w:val="Default"/>
        <w:ind w:left="1416"/>
        <w:jc w:val="both"/>
        <w:rPr>
          <w:lang w:val="en-US"/>
        </w:rPr>
      </w:pPr>
      <w:r w:rsidRPr="00362185">
        <w:rPr>
          <w:lang w:val="en-US"/>
        </w:rPr>
        <w:t xml:space="preserve">      </w:t>
      </w:r>
      <w:r w:rsidR="00337192" w:rsidRPr="00362185">
        <w:rPr>
          <w:lang w:val="en-US"/>
        </w:rPr>
        <w:t xml:space="preserve">a) </w:t>
      </w:r>
      <w:r w:rsidRPr="00362185">
        <w:rPr>
          <w:lang w:val="en-US"/>
        </w:rPr>
        <w:t xml:space="preserve">  </w:t>
      </w:r>
      <w:proofErr w:type="spellStart"/>
      <w:proofErr w:type="gramStart"/>
      <w:r w:rsidR="00337192" w:rsidRPr="00362185">
        <w:rPr>
          <w:lang w:val="en-US"/>
        </w:rPr>
        <w:t>convenit</w:t>
      </w:r>
      <w:proofErr w:type="spellEnd"/>
      <w:proofErr w:type="gramEnd"/>
      <w:r w:rsidR="00337192" w:rsidRPr="00362185">
        <w:rPr>
          <w:lang w:val="en-US"/>
        </w:rPr>
        <w:t xml:space="preserve"> cu </w:t>
      </w:r>
      <w:proofErr w:type="spellStart"/>
      <w:r w:rsidR="00337192" w:rsidRPr="00362185">
        <w:rPr>
          <w:lang w:val="en-US"/>
        </w:rPr>
        <w:t>studenţii</w:t>
      </w:r>
      <w:proofErr w:type="spellEnd"/>
      <w:r w:rsidR="00337192" w:rsidRPr="00362185">
        <w:rPr>
          <w:lang w:val="en-US"/>
        </w:rPr>
        <w:t xml:space="preserve">; </w:t>
      </w:r>
    </w:p>
    <w:p w:rsidR="00337192" w:rsidRPr="006C227E" w:rsidRDefault="00362185" w:rsidP="006C227E">
      <w:pPr>
        <w:pStyle w:val="Default"/>
        <w:ind w:left="1416"/>
        <w:jc w:val="both"/>
        <w:rPr>
          <w:lang w:val="en-US"/>
        </w:rPr>
      </w:pPr>
      <w:r w:rsidRPr="00362185">
        <w:rPr>
          <w:lang w:val="en-US"/>
        </w:rPr>
        <w:t xml:space="preserve">      b) </w:t>
      </w:r>
      <w:proofErr w:type="spellStart"/>
      <w:proofErr w:type="gramStart"/>
      <w:r w:rsidR="00337192" w:rsidRPr="00362185">
        <w:rPr>
          <w:lang w:val="en-US"/>
        </w:rPr>
        <w:t>comunicat</w:t>
      </w:r>
      <w:proofErr w:type="spellEnd"/>
      <w:proofErr w:type="gramEnd"/>
      <w:r w:rsidRPr="00362185">
        <w:rPr>
          <w:lang w:val="en-US"/>
        </w:rPr>
        <w:t>,</w:t>
      </w:r>
      <w:r w:rsidR="00337192" w:rsidRPr="00362185">
        <w:rPr>
          <w:lang w:val="en-US"/>
        </w:rPr>
        <w:t xml:space="preserve"> </w:t>
      </w:r>
      <w:proofErr w:type="spellStart"/>
      <w:r w:rsidR="00337192" w:rsidRPr="00362185">
        <w:rPr>
          <w:lang w:val="en-US"/>
        </w:rPr>
        <w:t>în</w:t>
      </w:r>
      <w:proofErr w:type="spellEnd"/>
      <w:r w:rsidR="00337192" w:rsidRPr="00362185">
        <w:rPr>
          <w:lang w:val="en-US"/>
        </w:rPr>
        <w:t xml:space="preserve"> </w:t>
      </w:r>
      <w:proofErr w:type="spellStart"/>
      <w:r w:rsidR="00337192" w:rsidRPr="00362185">
        <w:rPr>
          <w:lang w:val="en-US"/>
        </w:rPr>
        <w:t>timp</w:t>
      </w:r>
      <w:proofErr w:type="spellEnd"/>
      <w:r w:rsidR="00337192" w:rsidRPr="00362185">
        <w:rPr>
          <w:lang w:val="en-US"/>
        </w:rPr>
        <w:t xml:space="preserve"> </w:t>
      </w:r>
      <w:proofErr w:type="spellStart"/>
      <w:r w:rsidR="00337192" w:rsidRPr="00362185">
        <w:rPr>
          <w:lang w:val="en-US"/>
        </w:rPr>
        <w:t>util</w:t>
      </w:r>
      <w:proofErr w:type="spellEnd"/>
      <w:r w:rsidRPr="00362185">
        <w:rPr>
          <w:lang w:val="en-US"/>
        </w:rPr>
        <w:t>,</w:t>
      </w:r>
      <w:r w:rsidR="00337192" w:rsidRPr="00362185">
        <w:rPr>
          <w:lang w:val="en-US"/>
        </w:rPr>
        <w:t xml:space="preserve"> </w:t>
      </w:r>
      <w:proofErr w:type="spellStart"/>
      <w:r w:rsidR="00337192" w:rsidRPr="00362185">
        <w:rPr>
          <w:lang w:val="en-US"/>
        </w:rPr>
        <w:t>structurilor</w:t>
      </w:r>
      <w:proofErr w:type="spellEnd"/>
      <w:r w:rsidR="00337192" w:rsidRPr="00362185">
        <w:rPr>
          <w:lang w:val="en-US"/>
        </w:rPr>
        <w:t xml:space="preserve"> de </w:t>
      </w:r>
      <w:proofErr w:type="spellStart"/>
      <w:r w:rsidR="00337192" w:rsidRPr="00362185">
        <w:rPr>
          <w:lang w:val="en-US"/>
        </w:rPr>
        <w:t>conducere</w:t>
      </w:r>
      <w:proofErr w:type="spellEnd"/>
      <w:r w:rsidR="00337192" w:rsidRPr="00362185">
        <w:rPr>
          <w:lang w:val="en-US"/>
        </w:rPr>
        <w:t xml:space="preserve"> a </w:t>
      </w:r>
      <w:proofErr w:type="spellStart"/>
      <w:r w:rsidR="00337192" w:rsidRPr="00362185">
        <w:rPr>
          <w:lang w:val="en-US"/>
        </w:rPr>
        <w:t>departamentului</w:t>
      </w:r>
      <w:proofErr w:type="spellEnd"/>
      <w:r w:rsidRPr="00362185">
        <w:rPr>
          <w:lang w:val="en-US"/>
        </w:rPr>
        <w:t xml:space="preserve"> / </w:t>
      </w:r>
      <w:proofErr w:type="spellStart"/>
      <w:r w:rsidRPr="00362185">
        <w:rPr>
          <w:lang w:val="en-US"/>
        </w:rPr>
        <w:t>catedrei</w:t>
      </w:r>
      <w:proofErr w:type="spellEnd"/>
      <w:r w:rsidRPr="00362185">
        <w:rPr>
          <w:lang w:val="en-US"/>
        </w:rPr>
        <w:t xml:space="preserve"> / </w:t>
      </w:r>
      <w:r w:rsidR="00F2319F">
        <w:rPr>
          <w:lang w:val="en-US"/>
        </w:rPr>
        <w:t xml:space="preserve">  </w:t>
      </w:r>
      <w:proofErr w:type="spellStart"/>
      <w:r w:rsidRPr="00362185">
        <w:rPr>
          <w:lang w:val="en-US"/>
        </w:rPr>
        <w:t>decanatului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şi</w:t>
      </w:r>
      <w:proofErr w:type="spellEnd"/>
      <w:r w:rsidRPr="00362185">
        <w:rPr>
          <w:lang w:val="en-US"/>
        </w:rPr>
        <w:t xml:space="preserve"> </w:t>
      </w:r>
      <w:proofErr w:type="spellStart"/>
      <w:r w:rsidRPr="00362185">
        <w:rPr>
          <w:lang w:val="en-US"/>
        </w:rPr>
        <w:t>studenţilor</w:t>
      </w:r>
      <w:proofErr w:type="spellEnd"/>
      <w:r w:rsidRPr="00362185">
        <w:rPr>
          <w:lang w:val="en-US"/>
        </w:rPr>
        <w:t>.</w:t>
      </w:r>
    </w:p>
    <w:p w:rsidR="00337192" w:rsidRDefault="00337192" w:rsidP="00337192">
      <w:pPr>
        <w:pStyle w:val="Default"/>
        <w:jc w:val="both"/>
        <w:rPr>
          <w:sz w:val="23"/>
          <w:szCs w:val="23"/>
          <w:lang w:val="en-US"/>
        </w:rPr>
      </w:pPr>
    </w:p>
    <w:p w:rsidR="00DC718B" w:rsidRPr="00E90508" w:rsidRDefault="00DC718B" w:rsidP="007F007A">
      <w:pPr>
        <w:pStyle w:val="Default"/>
        <w:jc w:val="both"/>
        <w:rPr>
          <w:lang w:val="en-US"/>
        </w:rPr>
      </w:pPr>
    </w:p>
    <w:p w:rsidR="005056F7" w:rsidRPr="00DE7F3A" w:rsidRDefault="002D22FE" w:rsidP="00C42466">
      <w:pPr>
        <w:pStyle w:val="a3"/>
        <w:numPr>
          <w:ilvl w:val="0"/>
          <w:numId w:val="2"/>
        </w:numPr>
        <w:tabs>
          <w:tab w:val="left" w:pos="1380"/>
          <w:tab w:val="left" w:pos="9355"/>
        </w:tabs>
        <w:spacing w:after="0" w:line="240" w:lineRule="auto"/>
        <w:jc w:val="both"/>
        <w:rPr>
          <w:rStyle w:val="FontStyle215"/>
          <w:bCs w:val="0"/>
          <w:sz w:val="24"/>
          <w:szCs w:val="24"/>
          <w:lang w:val="ro-RO"/>
        </w:rPr>
      </w:pPr>
      <w:r w:rsidRPr="00DE7F3A">
        <w:rPr>
          <w:rStyle w:val="FontStyle215"/>
          <w:bCs w:val="0"/>
          <w:sz w:val="24"/>
          <w:szCs w:val="24"/>
          <w:lang w:val="ro-RO"/>
        </w:rPr>
        <w:t>Monitorizarea procedurii:</w:t>
      </w:r>
    </w:p>
    <w:p w:rsidR="002D22FE" w:rsidRPr="00DE7F3A" w:rsidRDefault="002D22FE" w:rsidP="00C42466">
      <w:pPr>
        <w:pStyle w:val="a3"/>
        <w:numPr>
          <w:ilvl w:val="1"/>
          <w:numId w:val="2"/>
        </w:num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E7F3A">
        <w:rPr>
          <w:rStyle w:val="FontStyle215"/>
          <w:b w:val="0"/>
          <w:bCs w:val="0"/>
          <w:sz w:val="24"/>
          <w:szCs w:val="24"/>
          <w:lang w:val="ro-RO"/>
        </w:rPr>
        <w:t xml:space="preserve">Se face de către </w:t>
      </w:r>
      <w:proofErr w:type="spellStart"/>
      <w:r w:rsidR="00DE7F3A" w:rsidRPr="000A35D5">
        <w:rPr>
          <w:rFonts w:ascii="Times New Roman" w:hAnsi="Times New Roman" w:cs="Times New Roman"/>
          <w:color w:val="000000"/>
          <w:sz w:val="24"/>
          <w:szCs w:val="24"/>
          <w:lang w:val="en-US"/>
        </w:rPr>
        <w:t>toate</w:t>
      </w:r>
      <w:proofErr w:type="spellEnd"/>
      <w:r w:rsidR="00DE7F3A" w:rsidRPr="000A3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E7F3A" w:rsidRPr="000A35D5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persoanele</w:t>
      </w:r>
      <w:proofErr w:type="spellEnd"/>
      <w:r w:rsidR="00DE7F3A" w:rsidRPr="000A3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E7F3A" w:rsidRPr="000A35D5">
        <w:rPr>
          <w:rFonts w:ascii="Times New Roman" w:hAnsi="Times New Roman" w:cs="Times New Roman"/>
          <w:color w:val="000000"/>
          <w:sz w:val="24"/>
          <w:szCs w:val="24"/>
          <w:lang w:val="en-US"/>
        </w:rPr>
        <w:t>antrenate</w:t>
      </w:r>
      <w:proofErr w:type="spellEnd"/>
      <w:r w:rsidR="00DE7F3A" w:rsidRPr="000A3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E7F3A" w:rsidRPr="000A35D5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DE7F3A" w:rsidRPr="000A3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E7F3A" w:rsidRPr="000A35D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procesul</w:t>
      </w:r>
      <w:proofErr w:type="spellEnd"/>
      <w:r w:rsidR="00DE7F3A" w:rsidRPr="000A3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elaborare</w:t>
      </w:r>
      <w:proofErr w:type="spellEnd"/>
      <w:r w:rsid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4A49AC">
        <w:rPr>
          <w:rFonts w:ascii="Times New Roman" w:hAnsi="Times New Roman" w:cs="Times New Roman"/>
          <w:color w:val="000000"/>
          <w:sz w:val="24"/>
          <w:szCs w:val="24"/>
          <w:lang w:val="en-US"/>
        </w:rPr>
        <w:t>orarelor</w:t>
      </w:r>
      <w:proofErr w:type="spellEnd"/>
      <w:r w:rsidR="00DE7F3A" w:rsidRPr="00DE7F3A">
        <w:rPr>
          <w:rStyle w:val="FontStyle215"/>
          <w:b w:val="0"/>
          <w:bCs w:val="0"/>
          <w:sz w:val="24"/>
          <w:szCs w:val="24"/>
          <w:lang w:val="ro-RO"/>
        </w:rPr>
        <w:t xml:space="preserve"> </w:t>
      </w:r>
      <w:r w:rsidRPr="00DE7F3A">
        <w:rPr>
          <w:rStyle w:val="FontStyle215"/>
          <w:b w:val="0"/>
          <w:bCs w:val="0"/>
          <w:sz w:val="24"/>
          <w:szCs w:val="24"/>
          <w:lang w:val="ro-RO"/>
        </w:rPr>
        <w:t xml:space="preserve">și </w:t>
      </w:r>
      <w:r w:rsidRPr="00DE7F3A">
        <w:rPr>
          <w:rFonts w:ascii="Times New Roman" w:hAnsi="Times New Roman" w:cs="Times New Roman"/>
          <w:sz w:val="24"/>
          <w:szCs w:val="24"/>
          <w:lang w:val="ro-RO"/>
        </w:rPr>
        <w:t>Comisia pentru calitatea procesului de studii</w:t>
      </w:r>
      <w:r w:rsidR="00DE7F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E7F3A">
        <w:rPr>
          <w:rFonts w:ascii="Times New Roman" w:hAnsi="Times New Roman" w:cs="Times New Roman"/>
          <w:sz w:val="24"/>
          <w:szCs w:val="24"/>
          <w:lang w:val="ro-RO"/>
        </w:rPr>
        <w:t>și parteneriate de formare profesională.</w:t>
      </w:r>
    </w:p>
    <w:p w:rsidR="002D22FE" w:rsidRPr="00534E94" w:rsidRDefault="002D22FE" w:rsidP="002D22FE">
      <w:p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D22FE" w:rsidRPr="00534E94" w:rsidRDefault="002D22FE" w:rsidP="00C42466">
      <w:pPr>
        <w:pStyle w:val="a3"/>
        <w:numPr>
          <w:ilvl w:val="0"/>
          <w:numId w:val="2"/>
        </w:numPr>
        <w:tabs>
          <w:tab w:val="left" w:pos="1380"/>
          <w:tab w:val="left" w:pos="9355"/>
        </w:tabs>
        <w:spacing w:after="0" w:line="240" w:lineRule="auto"/>
        <w:jc w:val="both"/>
        <w:rPr>
          <w:rStyle w:val="FontStyle215"/>
          <w:bCs w:val="0"/>
          <w:sz w:val="24"/>
          <w:szCs w:val="24"/>
          <w:lang w:val="ro-RO"/>
        </w:rPr>
      </w:pPr>
      <w:r w:rsidRPr="00534E94">
        <w:rPr>
          <w:rStyle w:val="FontStyle215"/>
          <w:bCs w:val="0"/>
          <w:sz w:val="24"/>
          <w:szCs w:val="24"/>
          <w:lang w:val="ro-RO"/>
        </w:rPr>
        <w:t>Analiza procedurii:</w:t>
      </w:r>
    </w:p>
    <w:p w:rsidR="002D22FE" w:rsidRPr="00534E94" w:rsidRDefault="00026AB7" w:rsidP="00C42466">
      <w:pPr>
        <w:pStyle w:val="Style102"/>
        <w:widowControl/>
        <w:numPr>
          <w:ilvl w:val="1"/>
          <w:numId w:val="2"/>
        </w:numPr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  <w:r w:rsidRPr="00534E94">
        <w:rPr>
          <w:rStyle w:val="FontStyle216"/>
          <w:color w:val="000000" w:themeColor="text1"/>
          <w:sz w:val="24"/>
          <w:szCs w:val="24"/>
          <w:lang w:val="ro-RO" w:eastAsia="ro-RO"/>
        </w:rPr>
        <w:t>Analiza și r</w:t>
      </w:r>
      <w:r w:rsidR="000E27AD" w:rsidRPr="00534E94">
        <w:rPr>
          <w:rStyle w:val="FontStyle216"/>
          <w:color w:val="000000" w:themeColor="text1"/>
          <w:sz w:val="24"/>
          <w:szCs w:val="24"/>
          <w:lang w:val="ro-RO" w:eastAsia="ro-RO"/>
        </w:rPr>
        <w:t>evizuirea procedurii se face o</w:t>
      </w:r>
      <w:r w:rsidR="00297119">
        <w:rPr>
          <w:rStyle w:val="FontStyle216"/>
          <w:color w:val="000000" w:themeColor="text1"/>
          <w:sz w:val="24"/>
          <w:szCs w:val="24"/>
          <w:lang w:val="ro-RO" w:eastAsia="ro-RO"/>
        </w:rPr>
        <w:t xml:space="preserve"> </w:t>
      </w:r>
      <w:r w:rsidR="000E27AD" w:rsidRPr="00534E94">
        <w:rPr>
          <w:rStyle w:val="FontStyle216"/>
          <w:color w:val="000000" w:themeColor="text1"/>
          <w:sz w:val="24"/>
          <w:szCs w:val="24"/>
          <w:lang w:val="ro-RO" w:eastAsia="ro-RO"/>
        </w:rPr>
        <w:t>dată la 3 ani.</w:t>
      </w: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026AB7" w:rsidRPr="00534E94" w:rsidRDefault="00026AB7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E1585F" w:rsidRDefault="00E1585F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E1585F" w:rsidRDefault="00E1585F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p w:rsidR="00E1585F" w:rsidRPr="00534E94" w:rsidRDefault="00E1585F" w:rsidP="00026AB7">
      <w:pPr>
        <w:pStyle w:val="Style102"/>
        <w:widowControl/>
        <w:spacing w:line="240" w:lineRule="auto"/>
        <w:ind w:right="4"/>
        <w:rPr>
          <w:rStyle w:val="FontStyle216"/>
          <w:color w:val="000000" w:themeColor="text1"/>
          <w:sz w:val="24"/>
          <w:szCs w:val="24"/>
          <w:lang w:val="ro-RO" w:eastAsia="ro-RO"/>
        </w:rPr>
      </w:pPr>
    </w:p>
    <w:tbl>
      <w:tblPr>
        <w:tblpPr w:leftFromText="180" w:rightFromText="180" w:vertAnchor="text" w:horzAnchor="margin" w:tblpY="98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401"/>
      </w:tblGrid>
      <w:tr w:rsidR="00E1585F" w:rsidRPr="00534E94" w:rsidTr="00056035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85F" w:rsidRPr="00534E94" w:rsidRDefault="00E1585F" w:rsidP="00E1585F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</w:rPr>
              <w:drawing>
                <wp:inline distT="0" distB="0" distL="0" distR="0" wp14:anchorId="4D8FB9B3" wp14:editId="1DD3E46B">
                  <wp:extent cx="1247775" cy="1240272"/>
                  <wp:effectExtent l="0" t="0" r="0" b="0"/>
                  <wp:docPr id="6" name="Рисунок 6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85F" w:rsidRPr="00534E94" w:rsidRDefault="00E1585F" w:rsidP="00E1585F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E1585F" w:rsidRPr="00534E94" w:rsidRDefault="00E1585F" w:rsidP="00E1585F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85F" w:rsidRPr="00534E94" w:rsidRDefault="00E1585F" w:rsidP="00E1585F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E1585F" w:rsidRPr="00534E94" w:rsidRDefault="00E1585F" w:rsidP="0005603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AC-0</w:t>
            </w:r>
            <w:r w:rsidR="00056035">
              <w:rPr>
                <w:rStyle w:val="FontStyle215"/>
                <w:sz w:val="28"/>
                <w:szCs w:val="28"/>
                <w:lang w:val="ro-RO" w:eastAsia="ro-RO"/>
              </w:rPr>
              <w:t>4</w:t>
            </w:r>
          </w:p>
        </w:tc>
      </w:tr>
      <w:tr w:rsidR="00E1585F" w:rsidRPr="00534E94" w:rsidTr="00056035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85F" w:rsidRPr="00534E94" w:rsidRDefault="00E1585F" w:rsidP="00E1585F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85F" w:rsidRPr="00534E94" w:rsidRDefault="00E1585F" w:rsidP="00E1585F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78057E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</w:t>
            </w:r>
            <w:r w:rsidRPr="007805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cu privire la elaborarea </w:t>
            </w:r>
            <w:r w:rsidRPr="00780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Orarului activităților didactice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85F" w:rsidRPr="00534E94" w:rsidRDefault="00E1585F" w:rsidP="00E1585F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E1585F" w:rsidRPr="00534E94" w:rsidRDefault="00E1585F" w:rsidP="00E1585F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E1585F" w:rsidRPr="00534E94" w:rsidRDefault="00E1585F" w:rsidP="00E1585F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1 / 0</w:t>
            </w:r>
          </w:p>
        </w:tc>
      </w:tr>
    </w:tbl>
    <w:p w:rsidR="00026AB7" w:rsidRPr="00534E94" w:rsidRDefault="00026AB7" w:rsidP="002D61D5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2CB1" w:rsidRPr="00E1585F" w:rsidRDefault="00132CB1" w:rsidP="00132CB1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42F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ANEXA 1. </w:t>
      </w:r>
      <w:r w:rsidR="00842F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Orarul unităților de curs</w:t>
      </w:r>
    </w:p>
    <w:p w:rsidR="00132CB1" w:rsidRPr="00E1585F" w:rsidRDefault="00132CB1" w:rsidP="00132C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585F">
        <w:rPr>
          <w:rFonts w:ascii="Times New Roman" w:hAnsi="Times New Roman" w:cs="Times New Roman"/>
          <w:b/>
          <w:sz w:val="24"/>
          <w:szCs w:val="24"/>
          <w:lang w:val="ro-RO"/>
        </w:rPr>
        <w:t>UNIVERSITATEA DE STAT „B.P.HASDEU” DIN CAHUL</w:t>
      </w:r>
    </w:p>
    <w:p w:rsidR="00132CB1" w:rsidRPr="00E1585F" w:rsidRDefault="00132CB1" w:rsidP="00132C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58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</w:t>
      </w:r>
    </w:p>
    <w:p w:rsidR="00132CB1" w:rsidRPr="00CE2FBC" w:rsidRDefault="00132CB1" w:rsidP="00132CB1">
      <w:pPr>
        <w:rPr>
          <w:lang w:val="ro-RO"/>
        </w:rPr>
      </w:pPr>
      <w:r w:rsidRPr="00CE2FBC">
        <w:rPr>
          <w:lang w:val="ro-RO"/>
        </w:rPr>
        <w:tab/>
      </w:r>
      <w:r w:rsidRPr="00CE2FBC">
        <w:rPr>
          <w:lang w:val="ro-RO"/>
        </w:rPr>
        <w:tab/>
      </w:r>
      <w:r w:rsidRPr="00CE2FBC">
        <w:rPr>
          <w:lang w:val="ro-RO"/>
        </w:rPr>
        <w:tab/>
      </w:r>
      <w:r w:rsidRPr="00CE2FBC">
        <w:rPr>
          <w:lang w:val="ro-RO"/>
        </w:rPr>
        <w:tab/>
        <w:t xml:space="preserve">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60"/>
        <w:gridCol w:w="4951"/>
      </w:tblGrid>
      <w:tr w:rsidR="00132CB1" w:rsidRPr="008E3297" w:rsidTr="005B7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</w:tcPr>
          <w:p w:rsidR="00132CB1" w:rsidRPr="00CD2CA9" w:rsidRDefault="00132CB1" w:rsidP="00132C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Coordonat</w:t>
            </w: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_____________</w:t>
            </w:r>
          </w:p>
          <w:p w:rsidR="00132CB1" w:rsidRDefault="00132CB1" w:rsidP="00132C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Nume, Prenume,</w:t>
            </w:r>
          </w:p>
          <w:p w:rsidR="00132CB1" w:rsidRPr="00132CB1" w:rsidRDefault="00132CB1" w:rsidP="00132C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132C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o-RO"/>
              </w:rPr>
              <w:t>P</w:t>
            </w:r>
            <w:proofErr w:type="spellStart"/>
            <w:r w:rsidRPr="00132C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rorectorul</w:t>
            </w:r>
            <w:proofErr w:type="spellEnd"/>
            <w:r w:rsidRPr="00132C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2C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o-RO"/>
              </w:rPr>
              <w:t>pentru activitate didactică, calitate şi parteneriate de formare profesională</w:t>
            </w:r>
          </w:p>
        </w:tc>
        <w:tc>
          <w:tcPr>
            <w:tcW w:w="5069" w:type="dxa"/>
          </w:tcPr>
          <w:p w:rsidR="00132CB1" w:rsidRPr="00CD2CA9" w:rsidRDefault="00132CB1" w:rsidP="00132C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  Aprobat_____________</w:t>
            </w:r>
          </w:p>
          <w:p w:rsidR="00132CB1" w:rsidRPr="00CD2CA9" w:rsidRDefault="00132CB1" w:rsidP="00132C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Nume, Prenume,</w:t>
            </w:r>
          </w:p>
          <w:p w:rsidR="00132CB1" w:rsidRPr="00CD2CA9" w:rsidRDefault="00132CB1" w:rsidP="00132C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ab/>
              <w:t xml:space="preserve">  </w:t>
            </w: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Decanul Facultății</w:t>
            </w: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ab/>
            </w:r>
          </w:p>
          <w:p w:rsidR="00132CB1" w:rsidRDefault="00132CB1" w:rsidP="00132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</w:tbl>
    <w:p w:rsidR="00132CB1" w:rsidRPr="00CD2CA9" w:rsidRDefault="00132CB1" w:rsidP="00132C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2CA9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tbl>
      <w:tblPr>
        <w:tblpPr w:leftFromText="180" w:rightFromText="180" w:vertAnchor="text" w:horzAnchor="margin" w:tblpX="-68" w:tblpY="375"/>
        <w:tblOverlap w:val="never"/>
        <w:tblW w:w="10314" w:type="dxa"/>
        <w:tblLook w:val="01E0" w:firstRow="1" w:lastRow="1" w:firstColumn="1" w:lastColumn="1" w:noHBand="0" w:noVBand="0"/>
      </w:tblPr>
      <w:tblGrid>
        <w:gridCol w:w="751"/>
        <w:gridCol w:w="1058"/>
        <w:gridCol w:w="2835"/>
        <w:gridCol w:w="2835"/>
        <w:gridCol w:w="2835"/>
      </w:tblGrid>
      <w:tr w:rsidR="00132CB1" w:rsidRPr="00132CB1" w:rsidTr="00132CB1">
        <w:trPr>
          <w:trHeight w:val="479"/>
        </w:trPr>
        <w:tc>
          <w:tcPr>
            <w:tcW w:w="7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ind w:left="762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132CB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Luni</w:t>
            </w:r>
          </w:p>
        </w:tc>
        <w:tc>
          <w:tcPr>
            <w:tcW w:w="10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Grupa,  aud.  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C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Grupa,  aud.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C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Grupa,  aud.</w:t>
            </w:r>
          </w:p>
        </w:tc>
      </w:tr>
      <w:tr w:rsidR="00132CB1" w:rsidRPr="00132CB1" w:rsidTr="00132CB1">
        <w:trPr>
          <w:trHeight w:val="327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08</w:t>
            </w:r>
            <w:r w:rsidRPr="00132CB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 xml:space="preserve">00 –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09</w:t>
            </w:r>
            <w:r w:rsidRPr="00132CB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Unitatea de curs (curs)</w:t>
            </w:r>
          </w:p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univ. dr. Prenume, Nume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ind w:right="159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332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  <w:p w:rsid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>4</w:t>
            </w:r>
            <w:r w:rsidRPr="00132CB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>1</w:t>
            </w:r>
            <w:r w:rsidRPr="00132CB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Unitatea de curs (seminar)</w:t>
            </w:r>
          </w:p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univ. dr. Prenume, Nume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2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332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>3</w:t>
            </w:r>
            <w:r w:rsidRPr="00132CB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>0</w:t>
            </w:r>
            <w:r w:rsidRPr="00132CB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Unitatea de curs (laborator)</w:t>
            </w:r>
          </w:p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univ. dr. Prenume, Nume</w:t>
            </w:r>
          </w:p>
        </w:tc>
      </w:tr>
      <w:tr w:rsidR="00132CB1" w:rsidRPr="00132CB1" w:rsidTr="00132CB1">
        <w:trPr>
          <w:trHeight w:val="294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>1</w:t>
            </w:r>
            <w:r w:rsidRPr="00132CB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>4</w:t>
            </w:r>
            <w:r w:rsidRPr="00132CB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2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303"/>
        </w:trPr>
        <w:tc>
          <w:tcPr>
            <w:tcW w:w="7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textDirection w:val="btLr"/>
            <w:vAlign w:val="center"/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Marți</w:t>
            </w:r>
          </w:p>
        </w:tc>
        <w:tc>
          <w:tcPr>
            <w:tcW w:w="105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200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332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200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332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200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285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200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332"/>
        </w:trPr>
        <w:tc>
          <w:tcPr>
            <w:tcW w:w="7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32CB1" w:rsidRPr="00132CB1" w:rsidRDefault="00132CB1" w:rsidP="00132CB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05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200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255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255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255"/>
        </w:trPr>
        <w:tc>
          <w:tcPr>
            <w:tcW w:w="7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255"/>
        </w:trPr>
        <w:tc>
          <w:tcPr>
            <w:tcW w:w="7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32CB1" w:rsidRPr="00132CB1" w:rsidRDefault="00132CB1" w:rsidP="00132CB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0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255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345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270"/>
        </w:trPr>
        <w:tc>
          <w:tcPr>
            <w:tcW w:w="7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270"/>
        </w:trPr>
        <w:tc>
          <w:tcPr>
            <w:tcW w:w="7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32CB1" w:rsidRPr="00132CB1" w:rsidRDefault="00132CB1" w:rsidP="00132CB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05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270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270"/>
        </w:trPr>
        <w:tc>
          <w:tcPr>
            <w:tcW w:w="7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32CB1" w:rsidRPr="00132CB1" w:rsidTr="00132CB1">
        <w:trPr>
          <w:trHeight w:val="270"/>
        </w:trPr>
        <w:tc>
          <w:tcPr>
            <w:tcW w:w="7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2CB1" w:rsidRPr="00132CB1" w:rsidRDefault="00132CB1" w:rsidP="00132C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32CB1" w:rsidRPr="00132CB1" w:rsidRDefault="00132CB1" w:rsidP="00132CB1">
            <w:pPr>
              <w:tabs>
                <w:tab w:val="left" w:pos="32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CB1" w:rsidRPr="00132CB1" w:rsidRDefault="00132CB1" w:rsidP="00132CB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EB1CA9" w:rsidRDefault="00EB1CA9" w:rsidP="00132CB1">
      <w:p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42F3C" w:rsidRDefault="00842F3C" w:rsidP="00842F3C">
      <w:pPr>
        <w:tabs>
          <w:tab w:val="left" w:pos="1380"/>
          <w:tab w:val="left" w:pos="9355"/>
        </w:tabs>
        <w:spacing w:after="0" w:line="240" w:lineRule="auto"/>
        <w:jc w:val="center"/>
        <w:rPr>
          <w:lang w:val="en-US"/>
        </w:rPr>
      </w:pPr>
    </w:p>
    <w:tbl>
      <w:tblPr>
        <w:tblpPr w:leftFromText="180" w:rightFromText="180" w:vertAnchor="text" w:horzAnchor="margin" w:tblpY="98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5B7C1D" w:rsidRPr="00534E94" w:rsidTr="00EE0654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C1D" w:rsidRPr="00534E94" w:rsidRDefault="005B7C1D" w:rsidP="00EE0654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</w:rPr>
              <w:drawing>
                <wp:inline distT="0" distB="0" distL="0" distR="0" wp14:anchorId="73BE9B81" wp14:editId="72608BA3">
                  <wp:extent cx="1247775" cy="1240272"/>
                  <wp:effectExtent l="0" t="0" r="0" b="0"/>
                  <wp:docPr id="2" name="Рисунок 2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C1D" w:rsidRPr="00534E94" w:rsidRDefault="005B7C1D" w:rsidP="00EE0654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5B7C1D" w:rsidRPr="00534E94" w:rsidRDefault="005B7C1D" w:rsidP="00EE0654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C1D" w:rsidRPr="00534E94" w:rsidRDefault="005B7C1D" w:rsidP="00EE0654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5B7C1D" w:rsidRPr="00534E94" w:rsidRDefault="005B7C1D" w:rsidP="0005603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AC-0</w:t>
            </w:r>
            <w:r w:rsidR="00056035">
              <w:rPr>
                <w:rStyle w:val="FontStyle215"/>
                <w:sz w:val="28"/>
                <w:szCs w:val="28"/>
                <w:lang w:val="ro-RO" w:eastAsia="ro-RO"/>
              </w:rPr>
              <w:t>4</w:t>
            </w:r>
          </w:p>
        </w:tc>
      </w:tr>
      <w:tr w:rsidR="005B7C1D" w:rsidRPr="00534E94" w:rsidTr="00EE0654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C1D" w:rsidRPr="00534E94" w:rsidRDefault="005B7C1D" w:rsidP="00EE0654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C1D" w:rsidRPr="00534E94" w:rsidRDefault="005B7C1D" w:rsidP="00EE0654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78057E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</w:t>
            </w:r>
            <w:r w:rsidRPr="007805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cu privire la elaborarea </w:t>
            </w:r>
            <w:r w:rsidRPr="00780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Orarului activităților didactice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C1D" w:rsidRPr="00534E94" w:rsidRDefault="005B7C1D" w:rsidP="00EE0654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5B7C1D" w:rsidRPr="00534E94" w:rsidRDefault="005B7C1D" w:rsidP="00EE0654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5B7C1D" w:rsidRPr="00534E94" w:rsidRDefault="005B7C1D" w:rsidP="00EE0654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1 / 0</w:t>
            </w:r>
          </w:p>
        </w:tc>
      </w:tr>
    </w:tbl>
    <w:p w:rsidR="005B7C1D" w:rsidRDefault="005B7C1D" w:rsidP="00842F3C">
      <w:pPr>
        <w:tabs>
          <w:tab w:val="left" w:pos="1380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7C1D" w:rsidRDefault="005B7C1D" w:rsidP="00842F3C">
      <w:pPr>
        <w:tabs>
          <w:tab w:val="left" w:pos="1380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2F3C" w:rsidRPr="00842F3C" w:rsidRDefault="00842F3C" w:rsidP="00842F3C">
      <w:pPr>
        <w:tabs>
          <w:tab w:val="left" w:pos="1380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42F3C">
        <w:rPr>
          <w:rFonts w:ascii="Times New Roman" w:hAnsi="Times New Roman" w:cs="Times New Roman"/>
          <w:b/>
          <w:sz w:val="24"/>
          <w:szCs w:val="24"/>
          <w:lang w:val="en-US"/>
        </w:rPr>
        <w:t>Succesiunea</w:t>
      </w:r>
      <w:proofErr w:type="spellEnd"/>
      <w:r w:rsidRPr="00842F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2F3C">
        <w:rPr>
          <w:rFonts w:ascii="Times New Roman" w:hAnsi="Times New Roman" w:cs="Times New Roman"/>
          <w:b/>
          <w:sz w:val="24"/>
          <w:szCs w:val="24"/>
          <w:lang w:val="en-US"/>
        </w:rPr>
        <w:t>săptămânilor</w:t>
      </w:r>
      <w:proofErr w:type="spellEnd"/>
      <w:r w:rsidRPr="00842F3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6"/>
        <w:gridCol w:w="6087"/>
        <w:gridCol w:w="3268"/>
      </w:tblGrid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Perioada</w:t>
            </w:r>
            <w:proofErr w:type="spellEnd"/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Tipul</w:t>
            </w:r>
            <w:proofErr w:type="spellEnd"/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săptămânii</w:t>
            </w:r>
            <w:proofErr w:type="spellEnd"/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01.09.2020 – 04.09.2020</w:t>
            </w: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pară</w:t>
            </w:r>
            <w:proofErr w:type="spellEnd"/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07.09.2020 – 11.09.2020</w:t>
            </w: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impară</w:t>
            </w:r>
            <w:proofErr w:type="spellEnd"/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F3C" w:rsidRPr="00842F3C" w:rsidTr="00842F3C">
        <w:tc>
          <w:tcPr>
            <w:tcW w:w="392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F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6366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</w:tcPr>
          <w:p w:rsidR="00842F3C" w:rsidRPr="00842F3C" w:rsidRDefault="00842F3C" w:rsidP="00842F3C">
            <w:pPr>
              <w:tabs>
                <w:tab w:val="left" w:pos="1380"/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33EE0" w:rsidRDefault="00842F3C" w:rsidP="00842F3C">
      <w:pPr>
        <w:tabs>
          <w:tab w:val="left" w:pos="13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98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5B7C1D" w:rsidRPr="00534E94" w:rsidTr="00EE0654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C1D" w:rsidRPr="00534E94" w:rsidRDefault="005B7C1D" w:rsidP="00EE0654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</w:rPr>
              <w:drawing>
                <wp:inline distT="0" distB="0" distL="0" distR="0" wp14:anchorId="73BE9B81" wp14:editId="72608BA3">
                  <wp:extent cx="1247775" cy="1240272"/>
                  <wp:effectExtent l="0" t="0" r="0" b="0"/>
                  <wp:docPr id="9" name="Рисунок 9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C1D" w:rsidRPr="00534E94" w:rsidRDefault="005B7C1D" w:rsidP="00EE0654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5B7C1D" w:rsidRPr="00534E94" w:rsidRDefault="005B7C1D" w:rsidP="00EE0654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C1D" w:rsidRPr="00534E94" w:rsidRDefault="005B7C1D" w:rsidP="00EE0654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5B7C1D" w:rsidRPr="00534E94" w:rsidRDefault="005B7C1D" w:rsidP="0005603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AC-0</w:t>
            </w:r>
            <w:r w:rsidR="00056035">
              <w:rPr>
                <w:rStyle w:val="FontStyle215"/>
                <w:sz w:val="28"/>
                <w:szCs w:val="28"/>
                <w:lang w:val="ro-RO" w:eastAsia="ro-RO"/>
              </w:rPr>
              <w:t>4</w:t>
            </w:r>
          </w:p>
        </w:tc>
      </w:tr>
      <w:tr w:rsidR="005B7C1D" w:rsidRPr="00534E94" w:rsidTr="00EE0654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C1D" w:rsidRPr="00534E94" w:rsidRDefault="005B7C1D" w:rsidP="00EE0654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C1D" w:rsidRPr="00534E94" w:rsidRDefault="005B7C1D" w:rsidP="00EE0654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78057E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</w:t>
            </w:r>
            <w:r w:rsidRPr="007805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cu privire la elaborarea </w:t>
            </w:r>
            <w:r w:rsidRPr="00780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Orarului activităților didactice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C1D" w:rsidRPr="00534E94" w:rsidRDefault="005B7C1D" w:rsidP="00EE0654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5B7C1D" w:rsidRPr="00534E94" w:rsidRDefault="005B7C1D" w:rsidP="00EE0654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5B7C1D" w:rsidRPr="00534E94" w:rsidRDefault="005B7C1D" w:rsidP="00EE0654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1 / 0</w:t>
            </w:r>
          </w:p>
        </w:tc>
      </w:tr>
    </w:tbl>
    <w:p w:rsidR="00C33EE0" w:rsidRDefault="00C33EE0" w:rsidP="005B7C1D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B7C1D" w:rsidRPr="007E64E3" w:rsidRDefault="00842F3C" w:rsidP="005B7C1D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42F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Pr="00842F3C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  <w:r w:rsidR="005B7C1D" w:rsidRPr="005B7C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7C1D" w:rsidRPr="007E64E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Orarul</w:t>
      </w:r>
      <w:proofErr w:type="spellEnd"/>
      <w:r w:rsidR="005B7C1D" w:rsidRPr="007E64E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B7C1D" w:rsidRPr="007E64E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studiului</w:t>
      </w:r>
      <w:proofErr w:type="spellEnd"/>
      <w:r w:rsidR="005B7C1D" w:rsidRPr="007E64E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individual</w:t>
      </w:r>
    </w:p>
    <w:p w:rsidR="005B7C1D" w:rsidRPr="007E64E3" w:rsidRDefault="005B7C1D" w:rsidP="005B7C1D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7E64E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7E64E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ghidat</w:t>
      </w:r>
      <w:proofErr w:type="spellEnd"/>
      <w:proofErr w:type="gramEnd"/>
      <w:r w:rsidRPr="007E64E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7E64E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profesor</w:t>
      </w:r>
      <w:proofErr w:type="spellEnd"/>
    </w:p>
    <w:p w:rsidR="005B7C1D" w:rsidRPr="00E1585F" w:rsidRDefault="005B7C1D" w:rsidP="005B7C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585F">
        <w:rPr>
          <w:rFonts w:ascii="Times New Roman" w:hAnsi="Times New Roman" w:cs="Times New Roman"/>
          <w:b/>
          <w:sz w:val="24"/>
          <w:szCs w:val="24"/>
          <w:lang w:val="ro-RO"/>
        </w:rPr>
        <w:t>UNIVERSITATEA DE STAT „B.P.HASDEU” DIN CAHUL</w:t>
      </w:r>
    </w:p>
    <w:p w:rsidR="005B7C1D" w:rsidRDefault="005B7C1D" w:rsidP="005B7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58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</w:t>
      </w:r>
    </w:p>
    <w:p w:rsidR="005B7C1D" w:rsidRDefault="005B7C1D" w:rsidP="005B7C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60"/>
        <w:gridCol w:w="4951"/>
      </w:tblGrid>
      <w:tr w:rsidR="005B7C1D" w:rsidRPr="008E3297" w:rsidTr="005B7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</w:tcPr>
          <w:p w:rsidR="005B7C1D" w:rsidRPr="00CD2CA9" w:rsidRDefault="005B7C1D" w:rsidP="00EE065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Coordonat</w:t>
            </w: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_____________</w:t>
            </w:r>
          </w:p>
          <w:p w:rsidR="005B7C1D" w:rsidRDefault="005B7C1D" w:rsidP="00EE065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Nume, Prenume,</w:t>
            </w:r>
          </w:p>
          <w:p w:rsidR="005B7C1D" w:rsidRPr="00132CB1" w:rsidRDefault="005B7C1D" w:rsidP="00EE065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132C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o-RO"/>
              </w:rPr>
              <w:t>P</w:t>
            </w:r>
            <w:proofErr w:type="spellStart"/>
            <w:r w:rsidRPr="00132C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rorectorul</w:t>
            </w:r>
            <w:proofErr w:type="spellEnd"/>
            <w:r w:rsidRPr="00132C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2C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o-RO"/>
              </w:rPr>
              <w:t>pentru activitate didactică, calitate şi parteneriate de formare profesională</w:t>
            </w:r>
          </w:p>
        </w:tc>
        <w:tc>
          <w:tcPr>
            <w:tcW w:w="5069" w:type="dxa"/>
          </w:tcPr>
          <w:p w:rsidR="005B7C1D" w:rsidRPr="00CD2CA9" w:rsidRDefault="005B7C1D" w:rsidP="00EE06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  Aprobat_____________</w:t>
            </w:r>
          </w:p>
          <w:p w:rsidR="005B7C1D" w:rsidRPr="00CD2CA9" w:rsidRDefault="005B7C1D" w:rsidP="00EE06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Nume, Prenume,</w:t>
            </w:r>
          </w:p>
          <w:p w:rsidR="005B7C1D" w:rsidRPr="00CD2CA9" w:rsidRDefault="005B7C1D" w:rsidP="00EE06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ab/>
              <w:t xml:space="preserve">  </w:t>
            </w: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Decanul Facultății</w:t>
            </w: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ab/>
            </w:r>
          </w:p>
          <w:p w:rsidR="005B7C1D" w:rsidRDefault="005B7C1D" w:rsidP="00EE06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</w:tbl>
    <w:p w:rsidR="005B7C1D" w:rsidRPr="005B7C1D" w:rsidRDefault="005B7C1D" w:rsidP="005B7C1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5B7C1D" w:rsidRPr="005B7C1D" w:rsidRDefault="005B7C1D" w:rsidP="005B7C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B7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Orarul</w:t>
      </w:r>
      <w:proofErr w:type="spellEnd"/>
      <w:r w:rsidRPr="005B7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B7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studiului</w:t>
      </w:r>
      <w:proofErr w:type="spellEnd"/>
      <w:r w:rsidRPr="005B7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individual </w:t>
      </w:r>
      <w:proofErr w:type="spellStart"/>
      <w:r w:rsidRPr="005B7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ghidat</w:t>
      </w:r>
      <w:proofErr w:type="spellEnd"/>
      <w:r w:rsidRPr="005B7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5B7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profesor</w:t>
      </w:r>
      <w:proofErr w:type="spellEnd"/>
    </w:p>
    <w:p w:rsidR="005B7C1D" w:rsidRPr="005B7C1D" w:rsidRDefault="005B7C1D" w:rsidP="005B7C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B7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semestrul</w:t>
      </w:r>
      <w:proofErr w:type="spellEnd"/>
      <w:proofErr w:type="gramEnd"/>
      <w:r w:rsidRPr="005B7C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7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____, </w:t>
      </w:r>
      <w:proofErr w:type="spellStart"/>
      <w:r w:rsidRPr="005B7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anul</w:t>
      </w:r>
      <w:proofErr w:type="spellEnd"/>
      <w:r w:rsidRPr="005B7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5B7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studiu</w:t>
      </w:r>
      <w:proofErr w:type="spellEnd"/>
      <w:r w:rsidRPr="005B7C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_______</w:t>
      </w:r>
    </w:p>
    <w:p w:rsidR="00C33EE0" w:rsidRDefault="00C33EE0" w:rsidP="005B7C1D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402"/>
        <w:gridCol w:w="2126"/>
        <w:gridCol w:w="851"/>
        <w:gridCol w:w="1559"/>
        <w:gridCol w:w="1276"/>
      </w:tblGrid>
      <w:tr w:rsidR="005B7C1D" w:rsidRPr="005B7C1D" w:rsidTr="003177C5">
        <w:tc>
          <w:tcPr>
            <w:tcW w:w="959" w:type="dxa"/>
            <w:vAlign w:val="center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B7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3402" w:type="dxa"/>
            <w:vAlign w:val="center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Unitatea de curs</w:t>
            </w:r>
          </w:p>
        </w:tc>
        <w:tc>
          <w:tcPr>
            <w:tcW w:w="2126" w:type="dxa"/>
            <w:vAlign w:val="center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Titularul cursului</w:t>
            </w:r>
          </w:p>
        </w:tc>
        <w:tc>
          <w:tcPr>
            <w:tcW w:w="851" w:type="dxa"/>
            <w:vAlign w:val="center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5B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</w:t>
            </w:r>
            <w:proofErr w:type="spellEnd"/>
          </w:p>
        </w:tc>
        <w:tc>
          <w:tcPr>
            <w:tcW w:w="1559" w:type="dxa"/>
            <w:vAlign w:val="center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săptămâ</w:t>
            </w:r>
            <w:r w:rsidRPr="005B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B7C1D" w:rsidRPr="003177C5" w:rsidRDefault="003177C5" w:rsidP="003177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Ora, sala</w:t>
            </w:r>
          </w:p>
        </w:tc>
      </w:tr>
      <w:tr w:rsidR="005B7C1D" w:rsidRPr="005B7C1D" w:rsidTr="003177C5">
        <w:tc>
          <w:tcPr>
            <w:tcW w:w="959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C1D" w:rsidRPr="005B7C1D" w:rsidTr="003177C5">
        <w:tc>
          <w:tcPr>
            <w:tcW w:w="959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C1D" w:rsidRPr="005B7C1D" w:rsidTr="003177C5">
        <w:tc>
          <w:tcPr>
            <w:tcW w:w="959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B7C1D" w:rsidRPr="005B7C1D" w:rsidRDefault="005B7C1D" w:rsidP="00EE06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C1D" w:rsidRPr="005B7C1D" w:rsidTr="003177C5">
        <w:tc>
          <w:tcPr>
            <w:tcW w:w="959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C1D" w:rsidRPr="005B7C1D" w:rsidTr="003177C5">
        <w:tc>
          <w:tcPr>
            <w:tcW w:w="959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C1D" w:rsidRPr="005B7C1D" w:rsidTr="003177C5">
        <w:tc>
          <w:tcPr>
            <w:tcW w:w="959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C1D" w:rsidRPr="005B7C1D" w:rsidTr="003177C5">
        <w:tc>
          <w:tcPr>
            <w:tcW w:w="959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C1D" w:rsidRPr="005B7C1D" w:rsidRDefault="005B7C1D" w:rsidP="00EE0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B7C1D" w:rsidRPr="005B7C1D" w:rsidRDefault="005B7C1D" w:rsidP="00EE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EE0" w:rsidRDefault="00C33EE0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77C5" w:rsidRDefault="003177C5" w:rsidP="004A49AC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235C" w:rsidRDefault="00BB235C" w:rsidP="004A49AC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235C" w:rsidRDefault="00BB235C" w:rsidP="004A49AC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235C" w:rsidRDefault="00BB235C" w:rsidP="004A49AC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235C" w:rsidRDefault="00BB235C" w:rsidP="004A49AC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235C" w:rsidRDefault="00BB235C" w:rsidP="004A49AC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235C" w:rsidRDefault="00BB235C" w:rsidP="004A49AC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235C" w:rsidRDefault="00BB235C" w:rsidP="004A49AC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235C" w:rsidRDefault="00BB235C" w:rsidP="004A49AC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235C" w:rsidRDefault="00BB235C" w:rsidP="004A49AC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235C" w:rsidRDefault="00BB235C" w:rsidP="004A49AC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77C5" w:rsidRDefault="003177C5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98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3177C5" w:rsidRPr="00534E94" w:rsidTr="00EE0654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7C5" w:rsidRPr="00534E94" w:rsidRDefault="003177C5" w:rsidP="00EE0654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</w:rPr>
              <w:lastRenderedPageBreak/>
              <w:drawing>
                <wp:inline distT="0" distB="0" distL="0" distR="0" wp14:anchorId="2153787E" wp14:editId="1A425078">
                  <wp:extent cx="1247775" cy="1240272"/>
                  <wp:effectExtent l="0" t="0" r="0" b="0"/>
                  <wp:docPr id="10" name="Рисунок 10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7C5" w:rsidRPr="00534E94" w:rsidRDefault="003177C5" w:rsidP="00EE0654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3177C5" w:rsidRPr="00534E94" w:rsidRDefault="003177C5" w:rsidP="00EE0654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7C5" w:rsidRPr="00534E94" w:rsidRDefault="003177C5" w:rsidP="00EE0654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3177C5" w:rsidRPr="00534E94" w:rsidRDefault="003177C5" w:rsidP="0005603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AC-0</w:t>
            </w:r>
            <w:r w:rsidR="00056035">
              <w:rPr>
                <w:rStyle w:val="FontStyle215"/>
                <w:sz w:val="28"/>
                <w:szCs w:val="28"/>
                <w:lang w:val="ro-RO" w:eastAsia="ro-RO"/>
              </w:rPr>
              <w:t>4</w:t>
            </w:r>
          </w:p>
        </w:tc>
      </w:tr>
      <w:tr w:rsidR="003177C5" w:rsidRPr="00534E94" w:rsidTr="00EE0654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7C5" w:rsidRPr="00534E94" w:rsidRDefault="003177C5" w:rsidP="00EE0654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7C5" w:rsidRPr="00534E94" w:rsidRDefault="003177C5" w:rsidP="00EE0654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78057E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</w:t>
            </w:r>
            <w:r w:rsidRPr="007805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cu privire la elaborarea </w:t>
            </w:r>
            <w:r w:rsidRPr="00780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Orarului activităților didactice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7C5" w:rsidRPr="00534E94" w:rsidRDefault="003177C5" w:rsidP="00EE0654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3177C5" w:rsidRPr="00534E94" w:rsidRDefault="003177C5" w:rsidP="00EE0654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3177C5" w:rsidRPr="00534E94" w:rsidRDefault="003177C5" w:rsidP="00EE0654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1 / 0</w:t>
            </w:r>
          </w:p>
        </w:tc>
      </w:tr>
    </w:tbl>
    <w:p w:rsidR="00C33EE0" w:rsidRDefault="00C33EE0" w:rsidP="003177C5">
      <w:pPr>
        <w:tabs>
          <w:tab w:val="left" w:pos="1380"/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235C" w:rsidRDefault="00BB235C" w:rsidP="003177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77C5" w:rsidRDefault="006D37DA" w:rsidP="003177C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3177C5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534E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3177C5" w:rsidRPr="00CD2CA9">
        <w:rPr>
          <w:rFonts w:ascii="Times New Roman" w:hAnsi="Times New Roman" w:cs="Times New Roman"/>
          <w:b/>
          <w:i/>
          <w:sz w:val="24"/>
          <w:szCs w:val="24"/>
          <w:lang w:val="ro-RO"/>
        </w:rPr>
        <w:t>G</w:t>
      </w:r>
      <w:r w:rsidR="003177C5">
        <w:rPr>
          <w:rFonts w:ascii="Times New Roman" w:hAnsi="Times New Roman" w:cs="Times New Roman"/>
          <w:b/>
          <w:i/>
          <w:sz w:val="24"/>
          <w:szCs w:val="24"/>
          <w:lang w:val="ro-RO"/>
        </w:rPr>
        <w:t>raficul procesului de studii</w:t>
      </w:r>
    </w:p>
    <w:p w:rsidR="003177C5" w:rsidRPr="00CD2CA9" w:rsidRDefault="003177C5" w:rsidP="003177C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D2CA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învăţământ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de </w:t>
      </w:r>
      <w:r w:rsidRPr="00CD2CA9">
        <w:rPr>
          <w:rFonts w:ascii="Times New Roman" w:hAnsi="Times New Roman" w:cs="Times New Roman"/>
          <w:b/>
          <w:i/>
          <w:sz w:val="24"/>
          <w:szCs w:val="24"/>
          <w:lang w:val="ro-RO"/>
        </w:rPr>
        <w:t>zi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, frecvență redusă</w:t>
      </w:r>
    </w:p>
    <w:p w:rsidR="00CD2CA9" w:rsidRPr="003177C5" w:rsidRDefault="00CD2CA9" w:rsidP="00E1585F">
      <w:pPr>
        <w:tabs>
          <w:tab w:val="left" w:pos="1380"/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CD2CA9" w:rsidRPr="00E1585F" w:rsidRDefault="00CD2CA9" w:rsidP="00E15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585F">
        <w:rPr>
          <w:rFonts w:ascii="Times New Roman" w:hAnsi="Times New Roman" w:cs="Times New Roman"/>
          <w:b/>
          <w:sz w:val="24"/>
          <w:szCs w:val="24"/>
          <w:lang w:val="ro-RO"/>
        </w:rPr>
        <w:t>UNIVERSITATEA DE STAT „B.P.HASDEU” DIN CAHUL</w:t>
      </w:r>
    </w:p>
    <w:p w:rsidR="00CD2CA9" w:rsidRPr="00E1585F" w:rsidRDefault="00CD2CA9" w:rsidP="00E15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58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</w:t>
      </w:r>
      <w:r w:rsidR="00E1585F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</w:t>
      </w:r>
    </w:p>
    <w:p w:rsidR="00CD2CA9" w:rsidRPr="00CE2FBC" w:rsidRDefault="00CD2CA9" w:rsidP="00CD2CA9">
      <w:pPr>
        <w:rPr>
          <w:lang w:val="ro-RO"/>
        </w:rPr>
      </w:pPr>
      <w:r w:rsidRPr="00CE2FBC">
        <w:rPr>
          <w:lang w:val="ro-RO"/>
        </w:rPr>
        <w:tab/>
      </w:r>
      <w:r w:rsidRPr="00CE2FBC">
        <w:rPr>
          <w:lang w:val="ro-RO"/>
        </w:rPr>
        <w:tab/>
      </w:r>
      <w:r w:rsidRPr="00CE2FBC">
        <w:rPr>
          <w:lang w:val="ro-RO"/>
        </w:rPr>
        <w:tab/>
      </w:r>
      <w:r w:rsidRPr="00CE2FBC">
        <w:rPr>
          <w:lang w:val="ro-RO"/>
        </w:rPr>
        <w:tab/>
        <w:t xml:space="preserve">                          </w:t>
      </w:r>
    </w:p>
    <w:p w:rsidR="00E1585F" w:rsidRPr="00CD2CA9" w:rsidRDefault="00E1585F" w:rsidP="00E1585F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2CA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Aprobat_____________</w:t>
      </w:r>
    </w:p>
    <w:p w:rsidR="00E1585F" w:rsidRPr="00CD2CA9" w:rsidRDefault="00E1585F" w:rsidP="00E158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Nume, Prenume,</w:t>
      </w:r>
    </w:p>
    <w:p w:rsidR="00E1585F" w:rsidRPr="00CD2CA9" w:rsidRDefault="00E1585F" w:rsidP="00E158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2CA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D2CA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D2CA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D2CA9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Decanul Facultății</w:t>
      </w:r>
      <w:r w:rsidRPr="00CD2CA9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E1585F" w:rsidRPr="00CD2CA9" w:rsidRDefault="00E1585F" w:rsidP="00E1585F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585F" w:rsidRPr="00CD2CA9" w:rsidRDefault="00E1585F" w:rsidP="00E1585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585F" w:rsidRPr="00CD2CA9" w:rsidRDefault="00E1585F" w:rsidP="00E1585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D2CA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GRAFICUL PROCESULUI DE STUDII LA ÎNVĂŢĂMÂNT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DE </w:t>
      </w:r>
      <w:r w:rsidRPr="00CD2CA9">
        <w:rPr>
          <w:rFonts w:ascii="Times New Roman" w:hAnsi="Times New Roman" w:cs="Times New Roman"/>
          <w:b/>
          <w:i/>
          <w:sz w:val="24"/>
          <w:szCs w:val="24"/>
          <w:lang w:val="ro-RO"/>
        </w:rPr>
        <w:t>ZI</w:t>
      </w:r>
    </w:p>
    <w:p w:rsidR="00E1585F" w:rsidRPr="00CD2CA9" w:rsidRDefault="00E1585F" w:rsidP="00E1585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de studiu</w:t>
      </w:r>
      <w:r w:rsidRPr="00CD2CA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</w:t>
      </w:r>
      <w:r w:rsidRPr="00CD2CA9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semestrul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I, </w:t>
      </w:r>
      <w:r w:rsidRPr="00CD2CA9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</w:p>
    <w:p w:rsidR="00E1585F" w:rsidRPr="00CD2CA9" w:rsidRDefault="00E1585F" w:rsidP="00E1585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2CA9">
        <w:rPr>
          <w:rFonts w:ascii="Times New Roman" w:hAnsi="Times New Roman" w:cs="Times New Roman"/>
          <w:b/>
          <w:sz w:val="24"/>
          <w:szCs w:val="24"/>
          <w:lang w:val="ro-RO"/>
        </w:rPr>
        <w:t>Ciclul I, Ciclul II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tbl>
      <w:tblPr>
        <w:tblpPr w:leftFromText="180" w:rightFromText="180" w:vertAnchor="text" w:horzAnchor="page" w:tblpX="960" w:tblpY="2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850"/>
        <w:gridCol w:w="851"/>
        <w:gridCol w:w="1134"/>
        <w:gridCol w:w="1276"/>
        <w:gridCol w:w="992"/>
        <w:gridCol w:w="1134"/>
        <w:gridCol w:w="992"/>
        <w:gridCol w:w="1134"/>
      </w:tblGrid>
      <w:tr w:rsidR="00E1585F" w:rsidRPr="00F73CF3" w:rsidTr="00842F3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F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5F" w:rsidRPr="00F73CF3" w:rsidRDefault="00E1585F" w:rsidP="00842F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Programul de studii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Grupa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Anul de studii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Activitatea didactică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Stagii de practică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5F" w:rsidRDefault="00E1585F" w:rsidP="00842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Sesiunea</w:t>
            </w:r>
          </w:p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 examene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Sesiunea repetată</w:t>
            </w:r>
          </w:p>
        </w:tc>
      </w:tr>
      <w:tr w:rsidR="00E1585F" w:rsidRPr="00F73CF3" w:rsidTr="00842F3C">
        <w:trPr>
          <w:trHeight w:val="4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F" w:rsidRPr="00F73CF3" w:rsidRDefault="00E1585F" w:rsidP="00842F3C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Evaluare periodică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Tipul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F" w:rsidRPr="00F73CF3" w:rsidRDefault="00E1585F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177C5" w:rsidRPr="00F73CF3" w:rsidTr="00EE0654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177C5" w:rsidRPr="00F73CF3" w:rsidTr="00EE0654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177C5" w:rsidRPr="00F73CF3" w:rsidTr="00EE0654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842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177C5" w:rsidRPr="00F73CF3" w:rsidTr="00EE0654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177C5" w:rsidRPr="00F73CF3" w:rsidTr="00842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177C5" w:rsidRPr="00F73CF3" w:rsidTr="00842F3C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73CF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177C5" w:rsidRPr="00F73CF3" w:rsidTr="00842F3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177C5" w:rsidRPr="00F73CF3" w:rsidTr="00842F3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177C5" w:rsidRPr="00F73CF3" w:rsidTr="00842F3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177C5" w:rsidRPr="00F73CF3" w:rsidTr="00842F3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5" w:rsidRPr="00F73CF3" w:rsidRDefault="003177C5" w:rsidP="00317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E1585F" w:rsidRPr="00CD2CA9" w:rsidRDefault="00E1585F" w:rsidP="00E1585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1585F" w:rsidRDefault="00E1585F" w:rsidP="00E1585F">
      <w:pPr>
        <w:spacing w:after="0" w:line="240" w:lineRule="auto"/>
        <w:jc w:val="both"/>
        <w:sectPr w:rsidR="00E1585F" w:rsidSect="000B138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16" w:tblpY="98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1F59EC" w:rsidRPr="00534E94" w:rsidTr="001F59EC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9EC" w:rsidRPr="00534E94" w:rsidRDefault="001F59EC" w:rsidP="001F59EC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  <w:r w:rsidRPr="00534E94">
              <w:rPr>
                <w:noProof/>
              </w:rPr>
              <w:lastRenderedPageBreak/>
              <w:drawing>
                <wp:inline distT="0" distB="0" distL="0" distR="0" wp14:anchorId="447D1D92" wp14:editId="0EE4375E">
                  <wp:extent cx="1247775" cy="1240272"/>
                  <wp:effectExtent l="0" t="0" r="0" b="0"/>
                  <wp:docPr id="11" name="Рисунок 11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9EC" w:rsidRPr="00534E94" w:rsidRDefault="001F59EC" w:rsidP="001F59EC">
            <w:pPr>
              <w:pStyle w:val="Style1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F59EC" w:rsidRPr="00534E94" w:rsidRDefault="001F59EC" w:rsidP="001F59EC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Fonts w:ascii="Times New Roman" w:hAnsi="Times New Roman" w:cs="Times New Roman"/>
                <w:b/>
                <w:lang w:val="ro-RO"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9EC" w:rsidRPr="00534E94" w:rsidRDefault="001F59EC" w:rsidP="001F59EC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1F59EC" w:rsidRPr="00534E94" w:rsidRDefault="001F59EC" w:rsidP="00056035">
            <w:pPr>
              <w:pStyle w:val="Style113"/>
              <w:widowControl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COD: P-</w:t>
            </w:r>
            <w:r w:rsidRPr="000119FD">
              <w:rPr>
                <w:rStyle w:val="FontStyle215"/>
                <w:sz w:val="28"/>
                <w:szCs w:val="28"/>
                <w:lang w:val="ro-RO" w:eastAsia="ro-RO"/>
              </w:rPr>
              <w:t>AC-0</w:t>
            </w:r>
            <w:r w:rsidR="00056035">
              <w:rPr>
                <w:rStyle w:val="FontStyle215"/>
                <w:sz w:val="28"/>
                <w:szCs w:val="28"/>
                <w:lang w:val="ro-RO" w:eastAsia="ro-RO"/>
              </w:rPr>
              <w:t>4</w:t>
            </w:r>
          </w:p>
        </w:tc>
      </w:tr>
      <w:tr w:rsidR="001F59EC" w:rsidRPr="00534E94" w:rsidTr="001F59EC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9EC" w:rsidRPr="00534E94" w:rsidRDefault="001F59EC" w:rsidP="001F59EC">
            <w:pPr>
              <w:pStyle w:val="Style113"/>
              <w:widowControl/>
              <w:spacing w:line="240" w:lineRule="auto"/>
              <w:ind w:left="206"/>
              <w:rPr>
                <w:rStyle w:val="FontStyle215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9EC" w:rsidRPr="00534E94" w:rsidRDefault="001F59EC" w:rsidP="001F59EC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78057E">
              <w:rPr>
                <w:rStyle w:val="FontStyle215"/>
                <w:sz w:val="28"/>
                <w:szCs w:val="28"/>
                <w:lang w:val="ro-RO" w:eastAsia="ro-RO"/>
              </w:rPr>
              <w:t xml:space="preserve">Procedură de asigurare a calității </w:t>
            </w:r>
            <w:r w:rsidRPr="007805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cu privire la elaborarea </w:t>
            </w:r>
            <w:r w:rsidRPr="0078057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Orarului activităților didactice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9EC" w:rsidRPr="00534E94" w:rsidRDefault="001F59EC" w:rsidP="001F59EC">
            <w:pPr>
              <w:pStyle w:val="Style113"/>
              <w:widowControl/>
              <w:spacing w:line="240" w:lineRule="auto"/>
              <w:ind w:left="475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</w:p>
          <w:p w:rsidR="001F59EC" w:rsidRPr="00534E94" w:rsidRDefault="001F59EC" w:rsidP="001F59EC">
            <w:pPr>
              <w:pStyle w:val="Style113"/>
              <w:spacing w:line="240" w:lineRule="auto"/>
              <w:jc w:val="center"/>
              <w:rPr>
                <w:rStyle w:val="FontStyle215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Ed. / Rev.</w:t>
            </w:r>
          </w:p>
          <w:p w:rsidR="001F59EC" w:rsidRPr="00534E94" w:rsidRDefault="001F59EC" w:rsidP="001F59EC">
            <w:pPr>
              <w:pStyle w:val="Style113"/>
              <w:spacing w:line="240" w:lineRule="auto"/>
              <w:jc w:val="center"/>
              <w:rPr>
                <w:rStyle w:val="FontStyle215"/>
                <w:b w:val="0"/>
                <w:sz w:val="28"/>
                <w:szCs w:val="28"/>
                <w:lang w:val="ro-RO" w:eastAsia="ro-RO"/>
              </w:rPr>
            </w:pPr>
            <w:r w:rsidRPr="00534E94">
              <w:rPr>
                <w:rStyle w:val="FontStyle215"/>
                <w:sz w:val="28"/>
                <w:szCs w:val="28"/>
                <w:lang w:val="ro-RO" w:eastAsia="ro-RO"/>
              </w:rPr>
              <w:t>1 / 0</w:t>
            </w:r>
          </w:p>
        </w:tc>
      </w:tr>
    </w:tbl>
    <w:p w:rsidR="001F59EC" w:rsidRDefault="001F59EC" w:rsidP="001F59EC">
      <w:pPr>
        <w:jc w:val="right"/>
        <w:rPr>
          <w:sz w:val="23"/>
          <w:szCs w:val="23"/>
          <w:lang w:val="en-US"/>
        </w:rPr>
      </w:pPr>
    </w:p>
    <w:p w:rsidR="001F59EC" w:rsidRDefault="001F59EC" w:rsidP="001F59EC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proofErr w:type="spellStart"/>
      <w:r w:rsidRPr="001F59EC">
        <w:rPr>
          <w:rFonts w:ascii="Times New Roman" w:hAnsi="Times New Roman" w:cs="Times New Roman"/>
          <w:b/>
          <w:i/>
          <w:sz w:val="24"/>
          <w:szCs w:val="24"/>
          <w:lang w:val="en-US"/>
        </w:rPr>
        <w:t>Anexa</w:t>
      </w:r>
      <w:proofErr w:type="spellEnd"/>
      <w:r w:rsidRPr="001F59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4. </w:t>
      </w:r>
      <w:r w:rsidR="00CD2CA9" w:rsidRPr="001F59E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1F59EC" w:rsidRPr="00E1585F" w:rsidRDefault="001F59EC" w:rsidP="001F5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585F">
        <w:rPr>
          <w:rFonts w:ascii="Times New Roman" w:hAnsi="Times New Roman" w:cs="Times New Roman"/>
          <w:b/>
          <w:sz w:val="24"/>
          <w:szCs w:val="24"/>
          <w:lang w:val="ro-RO"/>
        </w:rPr>
        <w:t>UNIVERSITATEA DE STAT „B.P.HASDEU” DIN CAHUL</w:t>
      </w:r>
    </w:p>
    <w:p w:rsidR="001F59EC" w:rsidRDefault="001F59EC" w:rsidP="001F5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58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</w:t>
      </w:r>
    </w:p>
    <w:p w:rsidR="001F59EC" w:rsidRDefault="001F59EC" w:rsidP="001F59E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5277"/>
        <w:gridCol w:w="4669"/>
      </w:tblGrid>
      <w:tr w:rsidR="001F59EC" w:rsidRPr="008E3297" w:rsidTr="00EE0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9" w:type="dxa"/>
          </w:tcPr>
          <w:p w:rsidR="001F59EC" w:rsidRPr="00CD2CA9" w:rsidRDefault="001F59EC" w:rsidP="00EE065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Coordonat</w:t>
            </w: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_____________</w:t>
            </w:r>
          </w:p>
          <w:p w:rsidR="001F59EC" w:rsidRDefault="001F59EC" w:rsidP="00EE065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Nume, Prenume,</w:t>
            </w:r>
          </w:p>
          <w:p w:rsidR="001F59EC" w:rsidRPr="00132CB1" w:rsidRDefault="001F59EC" w:rsidP="00EE065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132C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o-RO"/>
              </w:rPr>
              <w:t>P</w:t>
            </w:r>
            <w:proofErr w:type="spellStart"/>
            <w:r w:rsidRPr="00132C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rorectorul</w:t>
            </w:r>
            <w:proofErr w:type="spellEnd"/>
            <w:r w:rsidRPr="00132C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2C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o-RO"/>
              </w:rPr>
              <w:t>pentru activitate didactică, calitate şi parteneriate de formare profesională</w:t>
            </w:r>
          </w:p>
        </w:tc>
        <w:tc>
          <w:tcPr>
            <w:tcW w:w="4773" w:type="dxa"/>
          </w:tcPr>
          <w:p w:rsidR="001F59EC" w:rsidRPr="00CD2CA9" w:rsidRDefault="001F59EC" w:rsidP="00EE06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  Aprobat_____________</w:t>
            </w:r>
          </w:p>
          <w:p w:rsidR="001F59EC" w:rsidRPr="00CD2CA9" w:rsidRDefault="001F59EC" w:rsidP="00EE06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Nume, Prenume,</w:t>
            </w:r>
          </w:p>
          <w:p w:rsidR="001F59EC" w:rsidRPr="00CD2CA9" w:rsidRDefault="001F59EC" w:rsidP="00EE06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ab/>
            </w: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Decanul Facultății</w:t>
            </w:r>
            <w:r w:rsidRPr="00CD2CA9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ab/>
            </w:r>
          </w:p>
          <w:p w:rsidR="001F59EC" w:rsidRDefault="001F59EC" w:rsidP="00EE06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</w:tbl>
    <w:p w:rsidR="00D84F1C" w:rsidRPr="00D84F1C" w:rsidRDefault="00D84F1C" w:rsidP="00D84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84F1C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ORARUL </w:t>
      </w:r>
    </w:p>
    <w:p w:rsidR="00D84F1C" w:rsidRPr="00D84F1C" w:rsidRDefault="00D84F1C" w:rsidP="00D84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84F1C">
        <w:rPr>
          <w:rFonts w:ascii="Times New Roman" w:hAnsi="Times New Roman" w:cs="Times New Roman"/>
          <w:b/>
          <w:sz w:val="28"/>
          <w:szCs w:val="28"/>
          <w:lang w:val="ro-RO"/>
        </w:rPr>
        <w:t xml:space="preserve">EXAMENELOR </w:t>
      </w:r>
    </w:p>
    <w:p w:rsidR="00D84F1C" w:rsidRPr="00D84F1C" w:rsidRDefault="00D84F1C" w:rsidP="00D84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84F1C">
        <w:rPr>
          <w:rFonts w:ascii="Times New Roman" w:hAnsi="Times New Roman" w:cs="Times New Roman"/>
          <w:b/>
          <w:sz w:val="28"/>
          <w:szCs w:val="28"/>
          <w:lang w:val="ro-RO"/>
        </w:rPr>
        <w:t>Anul de studiu ____</w:t>
      </w:r>
    </w:p>
    <w:p w:rsidR="00EE0654" w:rsidRDefault="00D84F1C" w:rsidP="00D84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___________________</w:t>
      </w:r>
      <w:r w:rsidRPr="00D84F1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___________________</w:t>
      </w:r>
    </w:p>
    <w:p w:rsidR="00D84F1C" w:rsidRDefault="00D84F1C" w:rsidP="00D84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84F1C" w:rsidRDefault="00D84F1C" w:rsidP="00D84F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3260"/>
        <w:gridCol w:w="2977"/>
        <w:gridCol w:w="2268"/>
      </w:tblGrid>
      <w:tr w:rsidR="00EE0654" w:rsidTr="00EE0654">
        <w:tc>
          <w:tcPr>
            <w:tcW w:w="1702" w:type="dxa"/>
          </w:tcPr>
          <w:p w:rsidR="00EE0654" w:rsidRDefault="00EE0654" w:rsidP="00EE06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Data</w:t>
            </w:r>
          </w:p>
        </w:tc>
        <w:tc>
          <w:tcPr>
            <w:tcW w:w="3260" w:type="dxa"/>
          </w:tcPr>
          <w:p w:rsidR="00EE0654" w:rsidRDefault="00EE0654" w:rsidP="00EE06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Grupa</w:t>
            </w:r>
          </w:p>
        </w:tc>
        <w:tc>
          <w:tcPr>
            <w:tcW w:w="2977" w:type="dxa"/>
          </w:tcPr>
          <w:p w:rsidR="00EE0654" w:rsidRDefault="00EE0654" w:rsidP="00EE0654">
            <w:pPr>
              <w:jc w:val="center"/>
            </w:pPr>
            <w:r w:rsidRPr="00CE7D2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Grupa</w:t>
            </w:r>
          </w:p>
        </w:tc>
        <w:tc>
          <w:tcPr>
            <w:tcW w:w="2268" w:type="dxa"/>
          </w:tcPr>
          <w:p w:rsidR="00EE0654" w:rsidRDefault="00EE0654" w:rsidP="00EE0654">
            <w:pPr>
              <w:jc w:val="center"/>
            </w:pPr>
            <w:r w:rsidRPr="00CE7D2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Grupa</w:t>
            </w:r>
          </w:p>
        </w:tc>
      </w:tr>
      <w:tr w:rsidR="00EE0654" w:rsidTr="00EE0654">
        <w:tc>
          <w:tcPr>
            <w:tcW w:w="1702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696F4D" w:rsidRDefault="00696F4D" w:rsidP="0069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6F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curs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</w:p>
          <w:p w:rsidR="00EE0654" w:rsidRDefault="00696F4D" w:rsidP="00696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2CB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univ. dr. Prenume, Nume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</w:p>
          <w:p w:rsidR="00696F4D" w:rsidRPr="00696F4D" w:rsidRDefault="00696F4D" w:rsidP="0069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 ____</w:t>
            </w:r>
          </w:p>
        </w:tc>
        <w:tc>
          <w:tcPr>
            <w:tcW w:w="2977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EE0654" w:rsidTr="00EE0654">
        <w:tc>
          <w:tcPr>
            <w:tcW w:w="1702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EE0654" w:rsidTr="00EE0654">
        <w:tc>
          <w:tcPr>
            <w:tcW w:w="1702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EE0654" w:rsidTr="00EE0654">
        <w:tc>
          <w:tcPr>
            <w:tcW w:w="1702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EE0654" w:rsidTr="00EE0654">
        <w:tc>
          <w:tcPr>
            <w:tcW w:w="1702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EE0654" w:rsidTr="00EE0654">
        <w:tc>
          <w:tcPr>
            <w:tcW w:w="1702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EE0654" w:rsidRDefault="00EE0654" w:rsidP="001F59E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</w:tbl>
    <w:p w:rsidR="00CD2CA9" w:rsidRPr="001F59EC" w:rsidRDefault="00CD2CA9" w:rsidP="004A49AC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  <w:sectPr w:rsidR="00CD2CA9" w:rsidRPr="001F59EC" w:rsidSect="00ED2170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CA9" w:rsidRPr="001F59EC" w:rsidRDefault="00CD2CA9" w:rsidP="004A49AC">
      <w:pPr>
        <w:rPr>
          <w:lang w:val="en-US"/>
        </w:rPr>
        <w:sectPr w:rsidR="00CD2CA9" w:rsidRPr="001F59EC" w:rsidSect="000B138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E3297" w:rsidRDefault="008E3297" w:rsidP="00056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Default="008E3297" w:rsidP="008E329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Default="008E3297" w:rsidP="008E329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3297" w:rsidRPr="008E3297" w:rsidRDefault="008E3297" w:rsidP="008E329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8E3297" w:rsidRPr="008E3297" w:rsidSect="00ED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9F" w:rsidRDefault="003E469F" w:rsidP="00351D18">
      <w:pPr>
        <w:spacing w:after="0" w:line="240" w:lineRule="auto"/>
      </w:pPr>
      <w:r>
        <w:separator/>
      </w:r>
    </w:p>
  </w:endnote>
  <w:endnote w:type="continuationSeparator" w:id="0">
    <w:p w:rsidR="003E469F" w:rsidRDefault="003E469F" w:rsidP="0035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730704"/>
      <w:docPartObj>
        <w:docPartGallery w:val="Page Numbers (Bottom of Page)"/>
        <w:docPartUnique/>
      </w:docPartObj>
    </w:sdtPr>
    <w:sdtEndPr/>
    <w:sdtContent>
      <w:p w:rsidR="00131B14" w:rsidRDefault="00131B14" w:rsidP="00AF7F1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97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9F" w:rsidRDefault="003E469F" w:rsidP="00351D18">
      <w:pPr>
        <w:spacing w:after="0" w:line="240" w:lineRule="auto"/>
      </w:pPr>
      <w:r>
        <w:separator/>
      </w:r>
    </w:p>
  </w:footnote>
  <w:footnote w:type="continuationSeparator" w:id="0">
    <w:p w:rsidR="003E469F" w:rsidRDefault="003E469F" w:rsidP="0035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2F9"/>
    <w:multiLevelType w:val="hybridMultilevel"/>
    <w:tmpl w:val="E3025DC0"/>
    <w:lvl w:ilvl="0" w:tplc="919EC2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5330"/>
    <w:multiLevelType w:val="hybridMultilevel"/>
    <w:tmpl w:val="A66E73C2"/>
    <w:lvl w:ilvl="0" w:tplc="16E8F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E4014"/>
    <w:multiLevelType w:val="multilevel"/>
    <w:tmpl w:val="4360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D0725CD"/>
    <w:multiLevelType w:val="hybridMultilevel"/>
    <w:tmpl w:val="E1D2AF50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89D0EF4"/>
    <w:multiLevelType w:val="hybridMultilevel"/>
    <w:tmpl w:val="96466410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B0B5AC8"/>
    <w:multiLevelType w:val="hybridMultilevel"/>
    <w:tmpl w:val="2FDEBF8A"/>
    <w:lvl w:ilvl="0" w:tplc="ED9AF2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526D2"/>
    <w:multiLevelType w:val="multilevel"/>
    <w:tmpl w:val="085866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31799"/>
    <w:multiLevelType w:val="hybridMultilevel"/>
    <w:tmpl w:val="2858013E"/>
    <w:lvl w:ilvl="0" w:tplc="150A6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297D29"/>
    <w:multiLevelType w:val="hybridMultilevel"/>
    <w:tmpl w:val="31EECD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720D20"/>
    <w:multiLevelType w:val="hybridMultilevel"/>
    <w:tmpl w:val="6E8A0076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AC36627"/>
    <w:multiLevelType w:val="hybridMultilevel"/>
    <w:tmpl w:val="EE0E4C6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B42348D"/>
    <w:multiLevelType w:val="hybridMultilevel"/>
    <w:tmpl w:val="7298A4CC"/>
    <w:lvl w:ilvl="0" w:tplc="46F47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D010A"/>
    <w:multiLevelType w:val="hybridMultilevel"/>
    <w:tmpl w:val="E3025DC0"/>
    <w:lvl w:ilvl="0" w:tplc="919EC2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60BB6"/>
    <w:multiLevelType w:val="hybridMultilevel"/>
    <w:tmpl w:val="ACC44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28"/>
    <w:rsid w:val="00006E4E"/>
    <w:rsid w:val="00007611"/>
    <w:rsid w:val="000119FD"/>
    <w:rsid w:val="00013905"/>
    <w:rsid w:val="000171D5"/>
    <w:rsid w:val="00026AB6"/>
    <w:rsid w:val="00026AB7"/>
    <w:rsid w:val="00041D89"/>
    <w:rsid w:val="00056035"/>
    <w:rsid w:val="00063BD4"/>
    <w:rsid w:val="000656E0"/>
    <w:rsid w:val="00074C0F"/>
    <w:rsid w:val="0008217A"/>
    <w:rsid w:val="00085A71"/>
    <w:rsid w:val="00086676"/>
    <w:rsid w:val="000875FF"/>
    <w:rsid w:val="00091747"/>
    <w:rsid w:val="000949EB"/>
    <w:rsid w:val="000963CB"/>
    <w:rsid w:val="000A35D5"/>
    <w:rsid w:val="000B1382"/>
    <w:rsid w:val="000C1EBD"/>
    <w:rsid w:val="000D7AAC"/>
    <w:rsid w:val="000E27AD"/>
    <w:rsid w:val="000F1B32"/>
    <w:rsid w:val="000F3176"/>
    <w:rsid w:val="001043D8"/>
    <w:rsid w:val="00104B77"/>
    <w:rsid w:val="001130E9"/>
    <w:rsid w:val="0012238F"/>
    <w:rsid w:val="00123B86"/>
    <w:rsid w:val="00131B14"/>
    <w:rsid w:val="00132CB1"/>
    <w:rsid w:val="00133ABC"/>
    <w:rsid w:val="00147045"/>
    <w:rsid w:val="00165724"/>
    <w:rsid w:val="00172FBD"/>
    <w:rsid w:val="00195EC8"/>
    <w:rsid w:val="00197766"/>
    <w:rsid w:val="001A51EB"/>
    <w:rsid w:val="001C4BB8"/>
    <w:rsid w:val="001C51D1"/>
    <w:rsid w:val="001E05AF"/>
    <w:rsid w:val="001E0761"/>
    <w:rsid w:val="001E620B"/>
    <w:rsid w:val="001F08F9"/>
    <w:rsid w:val="001F14D8"/>
    <w:rsid w:val="001F59EC"/>
    <w:rsid w:val="0020491D"/>
    <w:rsid w:val="0021470A"/>
    <w:rsid w:val="002314D3"/>
    <w:rsid w:val="00234585"/>
    <w:rsid w:val="00235F10"/>
    <w:rsid w:val="0023772F"/>
    <w:rsid w:val="002418D9"/>
    <w:rsid w:val="0024430B"/>
    <w:rsid w:val="002443DB"/>
    <w:rsid w:val="00247AC2"/>
    <w:rsid w:val="00247FAA"/>
    <w:rsid w:val="00252E94"/>
    <w:rsid w:val="00256302"/>
    <w:rsid w:val="00272DEA"/>
    <w:rsid w:val="00275B9D"/>
    <w:rsid w:val="00283A30"/>
    <w:rsid w:val="002878CD"/>
    <w:rsid w:val="00287A85"/>
    <w:rsid w:val="00294859"/>
    <w:rsid w:val="0029644F"/>
    <w:rsid w:val="00296F93"/>
    <w:rsid w:val="00297119"/>
    <w:rsid w:val="00297457"/>
    <w:rsid w:val="002B1FEF"/>
    <w:rsid w:val="002B3524"/>
    <w:rsid w:val="002B75BA"/>
    <w:rsid w:val="002C1E7E"/>
    <w:rsid w:val="002C42E4"/>
    <w:rsid w:val="002D22FE"/>
    <w:rsid w:val="002D4569"/>
    <w:rsid w:val="002D578C"/>
    <w:rsid w:val="002D61D5"/>
    <w:rsid w:val="002E7009"/>
    <w:rsid w:val="002F2401"/>
    <w:rsid w:val="002F35F2"/>
    <w:rsid w:val="002F5D58"/>
    <w:rsid w:val="00303C80"/>
    <w:rsid w:val="0030433B"/>
    <w:rsid w:val="003177C5"/>
    <w:rsid w:val="00321E9E"/>
    <w:rsid w:val="00326E39"/>
    <w:rsid w:val="00327908"/>
    <w:rsid w:val="00337192"/>
    <w:rsid w:val="00343D16"/>
    <w:rsid w:val="00351D18"/>
    <w:rsid w:val="00352AFB"/>
    <w:rsid w:val="003569FF"/>
    <w:rsid w:val="00362185"/>
    <w:rsid w:val="00373671"/>
    <w:rsid w:val="00385E4E"/>
    <w:rsid w:val="003B1923"/>
    <w:rsid w:val="003B7123"/>
    <w:rsid w:val="003C0903"/>
    <w:rsid w:val="003C2811"/>
    <w:rsid w:val="003C2C57"/>
    <w:rsid w:val="003C4F97"/>
    <w:rsid w:val="003D79F0"/>
    <w:rsid w:val="003E1672"/>
    <w:rsid w:val="003E469F"/>
    <w:rsid w:val="003E5B0B"/>
    <w:rsid w:val="003F3995"/>
    <w:rsid w:val="003F5BE8"/>
    <w:rsid w:val="00412292"/>
    <w:rsid w:val="00413DB6"/>
    <w:rsid w:val="00427A93"/>
    <w:rsid w:val="00435DEC"/>
    <w:rsid w:val="0043648F"/>
    <w:rsid w:val="00441429"/>
    <w:rsid w:val="004514AC"/>
    <w:rsid w:val="00453C72"/>
    <w:rsid w:val="004709EE"/>
    <w:rsid w:val="00475144"/>
    <w:rsid w:val="0047555E"/>
    <w:rsid w:val="00490838"/>
    <w:rsid w:val="0049233C"/>
    <w:rsid w:val="0049301F"/>
    <w:rsid w:val="004A1ECA"/>
    <w:rsid w:val="004A49AC"/>
    <w:rsid w:val="004A551F"/>
    <w:rsid w:val="004B37BE"/>
    <w:rsid w:val="004C1169"/>
    <w:rsid w:val="004C15E0"/>
    <w:rsid w:val="005030D4"/>
    <w:rsid w:val="005056F7"/>
    <w:rsid w:val="005060FD"/>
    <w:rsid w:val="005105E5"/>
    <w:rsid w:val="00532759"/>
    <w:rsid w:val="00534CE2"/>
    <w:rsid w:val="00534E94"/>
    <w:rsid w:val="00543617"/>
    <w:rsid w:val="00544F8A"/>
    <w:rsid w:val="005635B4"/>
    <w:rsid w:val="005642CC"/>
    <w:rsid w:val="00571521"/>
    <w:rsid w:val="00574F9D"/>
    <w:rsid w:val="005756BF"/>
    <w:rsid w:val="00583EB7"/>
    <w:rsid w:val="00590D04"/>
    <w:rsid w:val="005A23AC"/>
    <w:rsid w:val="005B7C1D"/>
    <w:rsid w:val="005C4E9A"/>
    <w:rsid w:val="005C5587"/>
    <w:rsid w:val="005C6FF1"/>
    <w:rsid w:val="005E34EE"/>
    <w:rsid w:val="005F178D"/>
    <w:rsid w:val="00660134"/>
    <w:rsid w:val="006769C9"/>
    <w:rsid w:val="00694D87"/>
    <w:rsid w:val="00696F4D"/>
    <w:rsid w:val="006A6870"/>
    <w:rsid w:val="006C227E"/>
    <w:rsid w:val="006C4DDD"/>
    <w:rsid w:val="006D1213"/>
    <w:rsid w:val="006D37DA"/>
    <w:rsid w:val="006D3CB3"/>
    <w:rsid w:val="00716230"/>
    <w:rsid w:val="00716E05"/>
    <w:rsid w:val="007272B2"/>
    <w:rsid w:val="00727B64"/>
    <w:rsid w:val="00734360"/>
    <w:rsid w:val="00740397"/>
    <w:rsid w:val="00745952"/>
    <w:rsid w:val="0075267B"/>
    <w:rsid w:val="00753FCD"/>
    <w:rsid w:val="00764A79"/>
    <w:rsid w:val="0078057E"/>
    <w:rsid w:val="007858FD"/>
    <w:rsid w:val="007B2A5E"/>
    <w:rsid w:val="007C2237"/>
    <w:rsid w:val="007D3A30"/>
    <w:rsid w:val="007D718D"/>
    <w:rsid w:val="007E64E3"/>
    <w:rsid w:val="007F007A"/>
    <w:rsid w:val="007F3E3A"/>
    <w:rsid w:val="007F53D1"/>
    <w:rsid w:val="00815E08"/>
    <w:rsid w:val="008325CF"/>
    <w:rsid w:val="008352AF"/>
    <w:rsid w:val="008425D0"/>
    <w:rsid w:val="00842C02"/>
    <w:rsid w:val="00842F3C"/>
    <w:rsid w:val="00845E4D"/>
    <w:rsid w:val="00853932"/>
    <w:rsid w:val="008564EC"/>
    <w:rsid w:val="0086567D"/>
    <w:rsid w:val="00882642"/>
    <w:rsid w:val="00891FFE"/>
    <w:rsid w:val="008A1C8F"/>
    <w:rsid w:val="008B602A"/>
    <w:rsid w:val="008B64BC"/>
    <w:rsid w:val="008C0081"/>
    <w:rsid w:val="008D3421"/>
    <w:rsid w:val="008E3297"/>
    <w:rsid w:val="008F7400"/>
    <w:rsid w:val="009020B3"/>
    <w:rsid w:val="009055AB"/>
    <w:rsid w:val="009110CF"/>
    <w:rsid w:val="0093001A"/>
    <w:rsid w:val="00931988"/>
    <w:rsid w:val="00933AE8"/>
    <w:rsid w:val="009344DA"/>
    <w:rsid w:val="00936738"/>
    <w:rsid w:val="00940E75"/>
    <w:rsid w:val="00963FAC"/>
    <w:rsid w:val="009671B7"/>
    <w:rsid w:val="009734A8"/>
    <w:rsid w:val="0097397D"/>
    <w:rsid w:val="009827B7"/>
    <w:rsid w:val="00986C65"/>
    <w:rsid w:val="009A4005"/>
    <w:rsid w:val="009B01CE"/>
    <w:rsid w:val="009B15AF"/>
    <w:rsid w:val="009B5293"/>
    <w:rsid w:val="009B5B6F"/>
    <w:rsid w:val="009C1962"/>
    <w:rsid w:val="009D240B"/>
    <w:rsid w:val="009D3182"/>
    <w:rsid w:val="009E3353"/>
    <w:rsid w:val="009E512D"/>
    <w:rsid w:val="009F4238"/>
    <w:rsid w:val="009F597B"/>
    <w:rsid w:val="009F68D4"/>
    <w:rsid w:val="00A10F73"/>
    <w:rsid w:val="00A13E0F"/>
    <w:rsid w:val="00A26302"/>
    <w:rsid w:val="00A34A5F"/>
    <w:rsid w:val="00A373C3"/>
    <w:rsid w:val="00A41FDA"/>
    <w:rsid w:val="00A7636F"/>
    <w:rsid w:val="00A76DF8"/>
    <w:rsid w:val="00A77C75"/>
    <w:rsid w:val="00A8068F"/>
    <w:rsid w:val="00A83F33"/>
    <w:rsid w:val="00A83F37"/>
    <w:rsid w:val="00A8569F"/>
    <w:rsid w:val="00A912FA"/>
    <w:rsid w:val="00A94643"/>
    <w:rsid w:val="00AA29A5"/>
    <w:rsid w:val="00AA60BB"/>
    <w:rsid w:val="00AB4D0D"/>
    <w:rsid w:val="00AC5ACF"/>
    <w:rsid w:val="00AC7510"/>
    <w:rsid w:val="00AE6F22"/>
    <w:rsid w:val="00AE7309"/>
    <w:rsid w:val="00AE79BD"/>
    <w:rsid w:val="00AF5811"/>
    <w:rsid w:val="00AF7F1D"/>
    <w:rsid w:val="00B0218D"/>
    <w:rsid w:val="00B03271"/>
    <w:rsid w:val="00B04419"/>
    <w:rsid w:val="00B05E47"/>
    <w:rsid w:val="00B30F25"/>
    <w:rsid w:val="00B31372"/>
    <w:rsid w:val="00B40F06"/>
    <w:rsid w:val="00B4341A"/>
    <w:rsid w:val="00B52C90"/>
    <w:rsid w:val="00B63DD1"/>
    <w:rsid w:val="00B64769"/>
    <w:rsid w:val="00B656F6"/>
    <w:rsid w:val="00B666EC"/>
    <w:rsid w:val="00B66C70"/>
    <w:rsid w:val="00B8588E"/>
    <w:rsid w:val="00B8669A"/>
    <w:rsid w:val="00B92928"/>
    <w:rsid w:val="00B929E7"/>
    <w:rsid w:val="00B945F0"/>
    <w:rsid w:val="00BA3F90"/>
    <w:rsid w:val="00BA707E"/>
    <w:rsid w:val="00BA74EA"/>
    <w:rsid w:val="00BB0FB9"/>
    <w:rsid w:val="00BB1781"/>
    <w:rsid w:val="00BB235C"/>
    <w:rsid w:val="00BB5FE2"/>
    <w:rsid w:val="00BC22DD"/>
    <w:rsid w:val="00BC54BA"/>
    <w:rsid w:val="00BC6EB1"/>
    <w:rsid w:val="00BD1D0A"/>
    <w:rsid w:val="00BE180D"/>
    <w:rsid w:val="00C31435"/>
    <w:rsid w:val="00C33EE0"/>
    <w:rsid w:val="00C42466"/>
    <w:rsid w:val="00C76016"/>
    <w:rsid w:val="00C941D9"/>
    <w:rsid w:val="00C951C0"/>
    <w:rsid w:val="00CB0886"/>
    <w:rsid w:val="00CD2CA9"/>
    <w:rsid w:val="00CE1A59"/>
    <w:rsid w:val="00CE51BB"/>
    <w:rsid w:val="00CE6F77"/>
    <w:rsid w:val="00CF0E5A"/>
    <w:rsid w:val="00CF1B85"/>
    <w:rsid w:val="00CF4C39"/>
    <w:rsid w:val="00D01232"/>
    <w:rsid w:val="00D03A10"/>
    <w:rsid w:val="00D07AB7"/>
    <w:rsid w:val="00D10F96"/>
    <w:rsid w:val="00D1292D"/>
    <w:rsid w:val="00D13997"/>
    <w:rsid w:val="00D176A4"/>
    <w:rsid w:val="00D306DD"/>
    <w:rsid w:val="00D36DA2"/>
    <w:rsid w:val="00D41B33"/>
    <w:rsid w:val="00D52F50"/>
    <w:rsid w:val="00D60A5F"/>
    <w:rsid w:val="00D66280"/>
    <w:rsid w:val="00D83D60"/>
    <w:rsid w:val="00D84F1C"/>
    <w:rsid w:val="00D91816"/>
    <w:rsid w:val="00D95D60"/>
    <w:rsid w:val="00D976AD"/>
    <w:rsid w:val="00DA3837"/>
    <w:rsid w:val="00DA536B"/>
    <w:rsid w:val="00DA5840"/>
    <w:rsid w:val="00DC718B"/>
    <w:rsid w:val="00DD5D72"/>
    <w:rsid w:val="00DE06A3"/>
    <w:rsid w:val="00DE27C6"/>
    <w:rsid w:val="00DE7DF2"/>
    <w:rsid w:val="00DE7E14"/>
    <w:rsid w:val="00DE7F3A"/>
    <w:rsid w:val="00DF5F3C"/>
    <w:rsid w:val="00DF6545"/>
    <w:rsid w:val="00DF79CE"/>
    <w:rsid w:val="00E0186A"/>
    <w:rsid w:val="00E1585F"/>
    <w:rsid w:val="00E44F56"/>
    <w:rsid w:val="00E463B0"/>
    <w:rsid w:val="00E55856"/>
    <w:rsid w:val="00E65E66"/>
    <w:rsid w:val="00E70D37"/>
    <w:rsid w:val="00E81F28"/>
    <w:rsid w:val="00E82BEB"/>
    <w:rsid w:val="00E83A5B"/>
    <w:rsid w:val="00E90508"/>
    <w:rsid w:val="00E90E90"/>
    <w:rsid w:val="00EA0302"/>
    <w:rsid w:val="00EB1CA9"/>
    <w:rsid w:val="00EC2491"/>
    <w:rsid w:val="00EC5385"/>
    <w:rsid w:val="00EC5B05"/>
    <w:rsid w:val="00EC5E7B"/>
    <w:rsid w:val="00EC6A58"/>
    <w:rsid w:val="00ED2170"/>
    <w:rsid w:val="00ED3A3F"/>
    <w:rsid w:val="00ED7253"/>
    <w:rsid w:val="00EE0654"/>
    <w:rsid w:val="00EE2D05"/>
    <w:rsid w:val="00EE4348"/>
    <w:rsid w:val="00EE5576"/>
    <w:rsid w:val="00EF1664"/>
    <w:rsid w:val="00EF3C63"/>
    <w:rsid w:val="00EF4714"/>
    <w:rsid w:val="00F00C0A"/>
    <w:rsid w:val="00F05531"/>
    <w:rsid w:val="00F10796"/>
    <w:rsid w:val="00F1159F"/>
    <w:rsid w:val="00F2237F"/>
    <w:rsid w:val="00F2319F"/>
    <w:rsid w:val="00F23C1A"/>
    <w:rsid w:val="00F2618F"/>
    <w:rsid w:val="00F36604"/>
    <w:rsid w:val="00F4152F"/>
    <w:rsid w:val="00F4636F"/>
    <w:rsid w:val="00F46B70"/>
    <w:rsid w:val="00F64AA4"/>
    <w:rsid w:val="00F73568"/>
    <w:rsid w:val="00F73CF3"/>
    <w:rsid w:val="00F87169"/>
    <w:rsid w:val="00F91F17"/>
    <w:rsid w:val="00F91F27"/>
    <w:rsid w:val="00F925C9"/>
    <w:rsid w:val="00FA141C"/>
    <w:rsid w:val="00FA40DF"/>
    <w:rsid w:val="00FB5BB8"/>
    <w:rsid w:val="00FB6098"/>
    <w:rsid w:val="00FD665A"/>
    <w:rsid w:val="00FF1299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4D8EF-4911-449B-A9F1-18648B93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70"/>
  </w:style>
  <w:style w:type="paragraph" w:styleId="4">
    <w:name w:val="heading 4"/>
    <w:basedOn w:val="a"/>
    <w:link w:val="40"/>
    <w:uiPriority w:val="9"/>
    <w:qFormat/>
    <w:rsid w:val="005C55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0D"/>
    <w:pPr>
      <w:ind w:left="720"/>
      <w:contextualSpacing/>
    </w:pPr>
  </w:style>
  <w:style w:type="paragraph" w:styleId="2">
    <w:name w:val="Body Text 2"/>
    <w:basedOn w:val="a"/>
    <w:link w:val="20"/>
    <w:rsid w:val="00BE18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Основной текст 2 Знак"/>
    <w:basedOn w:val="a0"/>
    <w:link w:val="2"/>
    <w:rsid w:val="00BE180D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4">
    <w:name w:val="Body Text"/>
    <w:basedOn w:val="a"/>
    <w:link w:val="a5"/>
    <w:rsid w:val="00BE18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5">
    <w:name w:val="Основной текст Знак"/>
    <w:basedOn w:val="a0"/>
    <w:link w:val="a4"/>
    <w:rsid w:val="00BE180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6">
    <w:name w:val="Body Text Indent"/>
    <w:basedOn w:val="a"/>
    <w:link w:val="a7"/>
    <w:rsid w:val="00BE180D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7">
    <w:name w:val="Основной текст с отступом Знак"/>
    <w:basedOn w:val="a0"/>
    <w:link w:val="a6"/>
    <w:rsid w:val="00BE180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cn">
    <w:name w:val="cn"/>
    <w:basedOn w:val="a"/>
    <w:rsid w:val="005F17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F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5">
    <w:name w:val="Font Style215"/>
    <w:basedOn w:val="a0"/>
    <w:uiPriority w:val="99"/>
    <w:rsid w:val="00453C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3">
    <w:name w:val="Style113"/>
    <w:basedOn w:val="a"/>
    <w:uiPriority w:val="99"/>
    <w:rsid w:val="00453C72"/>
    <w:pPr>
      <w:widowControl w:val="0"/>
      <w:autoSpaceDE w:val="0"/>
      <w:autoSpaceDN w:val="0"/>
      <w:adjustRightInd w:val="0"/>
      <w:spacing w:after="0" w:line="276" w:lineRule="exact"/>
    </w:pPr>
    <w:rPr>
      <w:rFonts w:ascii="Cambria" w:eastAsiaTheme="minorEastAsia" w:hAnsi="Cambria"/>
      <w:sz w:val="24"/>
      <w:szCs w:val="24"/>
      <w:lang w:val="en-US"/>
    </w:rPr>
  </w:style>
  <w:style w:type="character" w:customStyle="1" w:styleId="FontStyle186">
    <w:name w:val="Font Style186"/>
    <w:basedOn w:val="a0"/>
    <w:uiPriority w:val="99"/>
    <w:rsid w:val="00453C72"/>
    <w:rPr>
      <w:rFonts w:ascii="Arial" w:hAnsi="Arial" w:cs="Arial"/>
      <w:i/>
      <w:iCs/>
      <w:sz w:val="30"/>
      <w:szCs w:val="30"/>
    </w:rPr>
  </w:style>
  <w:style w:type="paragraph" w:customStyle="1" w:styleId="Style16">
    <w:name w:val="Style16"/>
    <w:basedOn w:val="a"/>
    <w:uiPriority w:val="99"/>
    <w:rsid w:val="0009174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3">
    <w:name w:val="Style23"/>
    <w:basedOn w:val="a"/>
    <w:uiPriority w:val="99"/>
    <w:rsid w:val="000917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4">
    <w:name w:val="Style24"/>
    <w:basedOn w:val="a"/>
    <w:uiPriority w:val="99"/>
    <w:rsid w:val="0009174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US"/>
    </w:rPr>
  </w:style>
  <w:style w:type="character" w:customStyle="1" w:styleId="FontStyle196">
    <w:name w:val="Font Style196"/>
    <w:basedOn w:val="a0"/>
    <w:uiPriority w:val="99"/>
    <w:rsid w:val="00091747"/>
    <w:rPr>
      <w:rFonts w:ascii="Times New Roman" w:hAnsi="Times New Roman" w:cs="Times New Roman"/>
      <w:sz w:val="26"/>
      <w:szCs w:val="26"/>
    </w:rPr>
  </w:style>
  <w:style w:type="character" w:customStyle="1" w:styleId="FontStyle197">
    <w:name w:val="Font Style197"/>
    <w:basedOn w:val="a0"/>
    <w:uiPriority w:val="99"/>
    <w:rsid w:val="000917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D1399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2">
    <w:name w:val="Style22"/>
    <w:basedOn w:val="a"/>
    <w:uiPriority w:val="99"/>
    <w:rsid w:val="00D139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5">
    <w:name w:val="Style25"/>
    <w:basedOn w:val="a"/>
    <w:uiPriority w:val="99"/>
    <w:rsid w:val="00D1399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7">
    <w:name w:val="Style27"/>
    <w:basedOn w:val="a"/>
    <w:uiPriority w:val="99"/>
    <w:rsid w:val="00FF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9A40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Theme="minorEastAsia" w:hAnsi="Cambria"/>
      <w:sz w:val="24"/>
      <w:szCs w:val="24"/>
      <w:lang w:val="en-US"/>
    </w:rPr>
  </w:style>
  <w:style w:type="character" w:customStyle="1" w:styleId="FontStyle216">
    <w:name w:val="Font Style216"/>
    <w:basedOn w:val="a0"/>
    <w:uiPriority w:val="99"/>
    <w:rsid w:val="009A4005"/>
    <w:rPr>
      <w:rFonts w:ascii="Times New Roman" w:hAnsi="Times New Roman" w:cs="Times New Roman"/>
      <w:sz w:val="22"/>
      <w:szCs w:val="22"/>
    </w:rPr>
  </w:style>
  <w:style w:type="paragraph" w:customStyle="1" w:styleId="Style102">
    <w:name w:val="Style102"/>
    <w:basedOn w:val="a"/>
    <w:uiPriority w:val="99"/>
    <w:rsid w:val="009A400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5">
    <w:name w:val="Style5"/>
    <w:basedOn w:val="a"/>
    <w:uiPriority w:val="99"/>
    <w:rsid w:val="008539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Theme="minorEastAsia" w:hAnsi="Cambria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4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952"/>
    <w:rPr>
      <w:rFonts w:ascii="Segoe UI" w:hAnsi="Segoe UI" w:cs="Segoe UI"/>
      <w:sz w:val="18"/>
      <w:szCs w:val="18"/>
    </w:rPr>
  </w:style>
  <w:style w:type="paragraph" w:customStyle="1" w:styleId="Style130">
    <w:name w:val="Style130"/>
    <w:basedOn w:val="a"/>
    <w:uiPriority w:val="99"/>
    <w:rsid w:val="008B64B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mbria" w:eastAsiaTheme="minorEastAsia" w:hAnsi="Cambria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6D37DA"/>
    <w:rPr>
      <w:b/>
      <w:bCs/>
    </w:rPr>
  </w:style>
  <w:style w:type="character" w:styleId="ac">
    <w:name w:val="Emphasis"/>
    <w:basedOn w:val="a0"/>
    <w:uiPriority w:val="20"/>
    <w:qFormat/>
    <w:rsid w:val="006D1213"/>
    <w:rPr>
      <w:i/>
      <w:iCs/>
    </w:rPr>
  </w:style>
  <w:style w:type="paragraph" w:styleId="ad">
    <w:name w:val="header"/>
    <w:basedOn w:val="a"/>
    <w:link w:val="ae"/>
    <w:uiPriority w:val="99"/>
    <w:unhideWhenUsed/>
    <w:rsid w:val="00351D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1D18"/>
  </w:style>
  <w:style w:type="paragraph" w:styleId="af">
    <w:name w:val="footer"/>
    <w:basedOn w:val="a"/>
    <w:link w:val="af0"/>
    <w:uiPriority w:val="99"/>
    <w:unhideWhenUsed/>
    <w:rsid w:val="00351D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1D18"/>
  </w:style>
  <w:style w:type="character" w:styleId="af1">
    <w:name w:val="Hyperlink"/>
    <w:basedOn w:val="a0"/>
    <w:uiPriority w:val="99"/>
    <w:semiHidden/>
    <w:unhideWhenUsed/>
    <w:rsid w:val="000656E0"/>
    <w:rPr>
      <w:color w:val="0000FF"/>
      <w:u w:val="single"/>
    </w:rPr>
  </w:style>
  <w:style w:type="paragraph" w:customStyle="1" w:styleId="Default">
    <w:name w:val="Default"/>
    <w:rsid w:val="0029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C5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00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5B7C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isa.usch.m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isa.usch.m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isa.usch.m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09DA-FAC3-4BF2-B1BF-DB8CAE11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13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PC-206</dc:creator>
  <cp:keywords/>
  <dc:description/>
  <cp:lastModifiedBy>PC206</cp:lastModifiedBy>
  <cp:revision>12</cp:revision>
  <cp:lastPrinted>2019-02-28T07:57:00Z</cp:lastPrinted>
  <dcterms:created xsi:type="dcterms:W3CDTF">2019-01-21T13:16:00Z</dcterms:created>
  <dcterms:modified xsi:type="dcterms:W3CDTF">2021-11-19T14:41:00Z</dcterms:modified>
</cp:coreProperties>
</file>